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01" w:rsidRDefault="00256E25" w:rsidP="00256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Тульского отделения АССУЛ на 2017 год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5244"/>
        <w:gridCol w:w="3119"/>
        <w:gridCol w:w="2758"/>
        <w:gridCol w:w="2912"/>
      </w:tblGrid>
      <w:tr w:rsidR="00256E25" w:rsidRPr="00E37A16" w:rsidTr="009A2944">
        <w:tc>
          <w:tcPr>
            <w:tcW w:w="988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44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Назание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мероприятия </w:t>
            </w:r>
          </w:p>
        </w:tc>
        <w:tc>
          <w:tcPr>
            <w:tcW w:w="3119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2758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912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Предполагаемое число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участнико</w:t>
            </w:r>
            <w:proofErr w:type="spellEnd"/>
          </w:p>
        </w:tc>
      </w:tr>
      <w:tr w:rsidR="00256E25" w:rsidRPr="00E37A16" w:rsidTr="009A2944">
        <w:tc>
          <w:tcPr>
            <w:tcW w:w="98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</w:tcPr>
          <w:p w:rsidR="00256E25" w:rsidRPr="00E37A16" w:rsidRDefault="00256E25" w:rsidP="002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Межрегиональная научно-практическая конференция «Развитие универсальных учебных действий учащихся на уроках русского языка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литературы»  </w:t>
            </w:r>
            <w:proofErr w:type="gramEnd"/>
          </w:p>
        </w:tc>
        <w:tc>
          <w:tcPr>
            <w:tcW w:w="3119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12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56E25" w:rsidRPr="00E37A16" w:rsidTr="009A2944">
        <w:tc>
          <w:tcPr>
            <w:tcW w:w="98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4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F27">
              <w:rPr>
                <w:rFonts w:ascii="Times New Roman" w:hAnsi="Times New Roman" w:cs="Times New Roman"/>
                <w:sz w:val="24"/>
              </w:rPr>
              <w:t>Издание учебного пособия «Работа с инфо</w:t>
            </w:r>
            <w:r>
              <w:rPr>
                <w:rFonts w:ascii="Times New Roman" w:hAnsi="Times New Roman" w:cs="Times New Roman"/>
                <w:sz w:val="24"/>
              </w:rPr>
              <w:t>рмационной составляющей текста» с методическими рекомендациями.</w:t>
            </w:r>
          </w:p>
        </w:tc>
        <w:tc>
          <w:tcPr>
            <w:tcW w:w="3119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полугодие</w:t>
            </w:r>
          </w:p>
        </w:tc>
        <w:tc>
          <w:tcPr>
            <w:tcW w:w="2912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6E25" w:rsidRPr="00E37A16" w:rsidTr="009A2944">
        <w:tc>
          <w:tcPr>
            <w:tcW w:w="98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A1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4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  <w:r w:rsidRPr="003D6F27">
              <w:rPr>
                <w:rFonts w:ascii="Times New Roman" w:hAnsi="Times New Roman" w:cs="Times New Roman"/>
                <w:sz w:val="24"/>
              </w:rPr>
              <w:t xml:space="preserve"> по проблемам </w:t>
            </w:r>
            <w:r>
              <w:rPr>
                <w:rFonts w:ascii="Times New Roman" w:hAnsi="Times New Roman" w:cs="Times New Roman"/>
                <w:sz w:val="24"/>
              </w:rPr>
              <w:t xml:space="preserve">реализации </w:t>
            </w:r>
            <w:r w:rsidRPr="003D6F27">
              <w:rPr>
                <w:rFonts w:ascii="Times New Roman" w:hAnsi="Times New Roman" w:cs="Times New Roman"/>
                <w:sz w:val="24"/>
              </w:rPr>
              <w:t>концепции преподавания русского языка и лите</w:t>
            </w:r>
            <w:r>
              <w:rPr>
                <w:rFonts w:ascii="Times New Roman" w:hAnsi="Times New Roman" w:cs="Times New Roman"/>
                <w:sz w:val="24"/>
              </w:rPr>
              <w:t>ратуры</w:t>
            </w:r>
          </w:p>
        </w:tc>
        <w:tc>
          <w:tcPr>
            <w:tcW w:w="3119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912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56E25" w:rsidRPr="00E37A16" w:rsidTr="009A2944">
        <w:tc>
          <w:tcPr>
            <w:tcW w:w="98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4" w:type="dxa"/>
          </w:tcPr>
          <w:p w:rsidR="00256E25" w:rsidRPr="003D6F27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Региональная педагогическая мастерская «Формы современного урока русского языка и литературы»</w:t>
            </w:r>
          </w:p>
        </w:tc>
        <w:tc>
          <w:tcPr>
            <w:tcW w:w="3119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12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56E25" w:rsidRPr="00E37A16" w:rsidTr="009A2944">
        <w:tc>
          <w:tcPr>
            <w:tcW w:w="98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44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по проблемам изучения лексикологии и расширения словарного запаса учащихся</w:t>
            </w:r>
          </w:p>
        </w:tc>
        <w:tc>
          <w:tcPr>
            <w:tcW w:w="3119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12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56E25" w:rsidRPr="00E37A16" w:rsidTr="009A2944">
        <w:tc>
          <w:tcPr>
            <w:tcW w:w="98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44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на лучшее поэтическое произведение, написанное учащимся</w:t>
            </w:r>
          </w:p>
        </w:tc>
        <w:tc>
          <w:tcPr>
            <w:tcW w:w="3119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12" w:type="dxa"/>
          </w:tcPr>
          <w:p w:rsidR="00256E25" w:rsidRPr="00E37A16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56E25" w:rsidTr="009A2944">
        <w:tc>
          <w:tcPr>
            <w:tcW w:w="988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44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Издание методических рекомендаций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поддержанию нормативной грамотности учащихся, повышению качества устной и письменной речи с учётом современных тенденций и состояния русского языка.</w:t>
            </w:r>
          </w:p>
        </w:tc>
        <w:tc>
          <w:tcPr>
            <w:tcW w:w="3119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912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6E25" w:rsidTr="009A2944">
        <w:tc>
          <w:tcPr>
            <w:tcW w:w="988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44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на лучший кабинет русского языка и литературы</w:t>
            </w:r>
          </w:p>
        </w:tc>
        <w:tc>
          <w:tcPr>
            <w:tcW w:w="3119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6E25" w:rsidTr="009A2944">
        <w:tc>
          <w:tcPr>
            <w:tcW w:w="988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244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«Организация научной деятельности учащихся во внеурочное время»</w:t>
            </w:r>
          </w:p>
        </w:tc>
        <w:tc>
          <w:tcPr>
            <w:tcW w:w="3119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:rsidR="00256E25" w:rsidRDefault="00256E25" w:rsidP="009A2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</w:tbl>
    <w:p w:rsidR="00256E25" w:rsidRDefault="00256E25" w:rsidP="00256E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6E25" w:rsidRPr="00256E25" w:rsidRDefault="00256E25" w:rsidP="00256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регионального отделения                                                                    Г.В. Токарев</w:t>
      </w:r>
    </w:p>
    <w:sectPr w:rsidR="00256E25" w:rsidRPr="00256E25" w:rsidSect="00256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FB"/>
    <w:rsid w:val="00256E25"/>
    <w:rsid w:val="002825FB"/>
    <w:rsid w:val="0058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10E4-7943-4873-9C22-37FC14E1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ка</cp:lastModifiedBy>
  <cp:revision>2</cp:revision>
  <dcterms:created xsi:type="dcterms:W3CDTF">2017-03-02T12:38:00Z</dcterms:created>
  <dcterms:modified xsi:type="dcterms:W3CDTF">2017-03-02T12:42:00Z</dcterms:modified>
</cp:coreProperties>
</file>