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F8" w:rsidRPr="00B86514" w:rsidRDefault="001961F8" w:rsidP="001961F8">
      <w:pPr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1961F8" w:rsidRPr="00B86514" w:rsidRDefault="001961F8" w:rsidP="001961F8">
      <w:pPr>
        <w:jc w:val="center"/>
        <w:rPr>
          <w:b/>
          <w:i/>
          <w:sz w:val="28"/>
          <w:szCs w:val="28"/>
        </w:rPr>
      </w:pPr>
      <w:r w:rsidRPr="00B86514">
        <w:rPr>
          <w:b/>
          <w:i/>
          <w:sz w:val="28"/>
          <w:szCs w:val="28"/>
        </w:rPr>
        <w:t>Моё педагогическое кредо</w:t>
      </w:r>
    </w:p>
    <w:p w:rsidR="001961F8" w:rsidRPr="00B86514" w:rsidRDefault="001961F8" w:rsidP="001961F8">
      <w:pPr>
        <w:jc w:val="center"/>
        <w:rPr>
          <w:b/>
          <w:i/>
          <w:sz w:val="28"/>
          <w:szCs w:val="28"/>
        </w:rPr>
      </w:pPr>
    </w:p>
    <w:p w:rsidR="001961F8" w:rsidRPr="00B86514" w:rsidRDefault="001961F8" w:rsidP="001961F8">
      <w:pPr>
        <w:jc w:val="both"/>
        <w:rPr>
          <w:sz w:val="28"/>
          <w:szCs w:val="28"/>
        </w:rPr>
      </w:pPr>
      <w:r w:rsidRPr="00B86514">
        <w:rPr>
          <w:sz w:val="28"/>
          <w:szCs w:val="28"/>
        </w:rPr>
        <w:t xml:space="preserve">       Почему я преподаю русский язык и литературу? Вопрос одновременно и простой, и сложный. Простой, потому что ответ столь очевиден: люблю! Люблю преподаваемые предметы, люблю сам язык, обожаю читать литературу, классику и современность… Но только ли на этой любви основывается мое желание преподавать?</w:t>
      </w:r>
    </w:p>
    <w:p w:rsidR="001961F8" w:rsidRPr="00B86514" w:rsidRDefault="001961F8" w:rsidP="001961F8">
      <w:pPr>
        <w:jc w:val="both"/>
        <w:rPr>
          <w:sz w:val="28"/>
          <w:szCs w:val="28"/>
        </w:rPr>
      </w:pPr>
      <w:r w:rsidRPr="00B86514">
        <w:rPr>
          <w:sz w:val="28"/>
          <w:szCs w:val="28"/>
        </w:rPr>
        <w:t xml:space="preserve">       Да, любовь к языку важна, увлеченность литературой – несомненно. Это первооснова, тот необъяснимый магнит, который притягивал, манил, вызывал необъяснимые предчувствия твоего будущего, от которого становилось сладко на душе. Пытаюсь вспомнить, с чего родилась эта </w:t>
      </w:r>
      <w:r w:rsidR="007F458B">
        <w:rPr>
          <w:sz w:val="28"/>
          <w:szCs w:val="28"/>
        </w:rPr>
        <w:t xml:space="preserve">увлеченность. </w:t>
      </w:r>
      <w:proofErr w:type="gramStart"/>
      <w:r w:rsidR="007F458B">
        <w:rPr>
          <w:sz w:val="28"/>
          <w:szCs w:val="28"/>
        </w:rPr>
        <w:t>Как яркие вспышки</w:t>
      </w:r>
      <w:r w:rsidRPr="00B86514">
        <w:rPr>
          <w:sz w:val="28"/>
          <w:szCs w:val="28"/>
        </w:rPr>
        <w:t xml:space="preserve"> в темном зале кинотеатра предстают в памяти родны</w:t>
      </w:r>
      <w:r w:rsidR="00D255A2" w:rsidRPr="00B86514">
        <w:rPr>
          <w:sz w:val="28"/>
          <w:szCs w:val="28"/>
        </w:rPr>
        <w:t>е лица: мамы, которая не смогла окончить</w:t>
      </w:r>
      <w:r w:rsidRPr="00B86514">
        <w:rPr>
          <w:sz w:val="28"/>
          <w:szCs w:val="28"/>
        </w:rPr>
        <w:t xml:space="preserve"> школу (проучившись после войны два года, старшая среди братьев и сестер, </w:t>
      </w:r>
      <w:r w:rsidR="0087338B" w:rsidRPr="00B86514">
        <w:rPr>
          <w:sz w:val="28"/>
          <w:szCs w:val="28"/>
        </w:rPr>
        <w:t>вынуждена была работать в колхозе, кормить семью), однако любимые книги – «Собор Парижской богоматери» Гюго, Пушкина, Толстого – пересказывала в подробностях, сидя на теплой лежанке в долгие зимние вечера;</w:t>
      </w:r>
      <w:proofErr w:type="gramEnd"/>
      <w:r w:rsidR="0087338B" w:rsidRPr="00B86514">
        <w:rPr>
          <w:sz w:val="28"/>
          <w:szCs w:val="28"/>
        </w:rPr>
        <w:t xml:space="preserve">  отца, который на мизерную зарплату умудрялся покупать книги, которые бережно обертывал простой коричневой бумагой, использовавшейся в продуктовых магазинах для расфасовки конфет; библиотекаря из сельского </w:t>
      </w:r>
      <w:r w:rsidR="0041397E" w:rsidRPr="00B86514">
        <w:rPr>
          <w:sz w:val="28"/>
          <w:szCs w:val="28"/>
        </w:rPr>
        <w:t xml:space="preserve">клуба, </w:t>
      </w:r>
      <w:proofErr w:type="gramStart"/>
      <w:r w:rsidR="0041397E" w:rsidRPr="00B86514">
        <w:rPr>
          <w:sz w:val="28"/>
          <w:szCs w:val="28"/>
        </w:rPr>
        <w:t>которая</w:t>
      </w:r>
      <w:proofErr w:type="gramEnd"/>
      <w:r w:rsidR="0041397E" w:rsidRPr="00B86514">
        <w:rPr>
          <w:sz w:val="28"/>
          <w:szCs w:val="28"/>
        </w:rPr>
        <w:t xml:space="preserve"> в подарок за то, что все книги в библиотеке были мною прочитаны, все списанные книги, после поступления новых, обвязав красным бантом, преподнесла мне (до сих пор хранятся они на чердаке в родительском доме); учительницы Елены Матвеевны Балохи, которая никогда не начинала уроки литературы по определенной схеме, и так интересно было ожидать, что же произойдет на этот раз. </w:t>
      </w:r>
    </w:p>
    <w:p w:rsidR="0041397E" w:rsidRPr="00B86514" w:rsidRDefault="0041397E" w:rsidP="001961F8">
      <w:pPr>
        <w:jc w:val="both"/>
        <w:rPr>
          <w:sz w:val="28"/>
          <w:szCs w:val="28"/>
        </w:rPr>
      </w:pPr>
      <w:r w:rsidRPr="00B86514">
        <w:rPr>
          <w:sz w:val="28"/>
          <w:szCs w:val="28"/>
        </w:rPr>
        <w:t xml:space="preserve">       То,</w:t>
      </w:r>
      <w:r w:rsidR="00FD50B7">
        <w:rPr>
          <w:sz w:val="28"/>
          <w:szCs w:val="28"/>
        </w:rPr>
        <w:t xml:space="preserve"> что я буду учителем, знала с мла</w:t>
      </w:r>
      <w:r w:rsidRPr="00B86514">
        <w:rPr>
          <w:sz w:val="28"/>
          <w:szCs w:val="28"/>
        </w:rPr>
        <w:t xml:space="preserve">дых ногтей: детские игры были в виде уроков, при этом в учителя меня безоговорочно назначали подруги. Даже в выпускной характеристике рукой классного руководителя старательно было выведено: «Может и должна быть хорошим педагогом». Сейчас понимаю, что если бы не пошла в педагогический, то как странно звучала бы эта фраза. Выбор был остановлен на трех предметах: математике, истории и языке с литературой. </w:t>
      </w:r>
      <w:r w:rsidR="002A4687" w:rsidRPr="00B86514">
        <w:rPr>
          <w:sz w:val="28"/>
          <w:szCs w:val="28"/>
        </w:rPr>
        <w:t>Что удивительно, никто из моих учителей не отговаривал, что, мол, не ходи в учителя, много тетрадей проверять, дети трудные. Каждого из них вспоминаю с благодарностью, и понимаю, что мне очень повезло с ними.</w:t>
      </w:r>
    </w:p>
    <w:p w:rsidR="002A4687" w:rsidRPr="00B86514" w:rsidRDefault="002A4687" w:rsidP="001961F8">
      <w:pPr>
        <w:jc w:val="both"/>
        <w:rPr>
          <w:sz w:val="28"/>
          <w:szCs w:val="28"/>
        </w:rPr>
      </w:pPr>
      <w:r w:rsidRPr="00B86514">
        <w:rPr>
          <w:sz w:val="28"/>
          <w:szCs w:val="28"/>
        </w:rPr>
        <w:t xml:space="preserve">       Институт в моей жизни – важный этап: и в системе нравственных ценностей, и как источник знаний. Хотя мне прочили будущее научного работника (на кафедре я подрабатывала лаборантом, училась только на «отлично»), я точно знала, что пойду в школу. До сих пор хранятся </w:t>
      </w:r>
      <w:r w:rsidR="00D255A2" w:rsidRPr="00B86514">
        <w:rPr>
          <w:sz w:val="28"/>
          <w:szCs w:val="28"/>
        </w:rPr>
        <w:t>и</w:t>
      </w:r>
      <w:r w:rsidRPr="00B86514">
        <w:rPr>
          <w:sz w:val="28"/>
          <w:szCs w:val="28"/>
        </w:rPr>
        <w:t xml:space="preserve">списанные синими чернилами толстые тетрадки, в которых записывала интересные данные о языке, материалы к классным часам, сценарии будущих литературных праздников (где мне было знать, что все это будет доступно через вездесущий интернет!) Помню первые открытые уроки, которые </w:t>
      </w:r>
      <w:r w:rsidRPr="00B86514">
        <w:rPr>
          <w:sz w:val="28"/>
          <w:szCs w:val="28"/>
        </w:rPr>
        <w:lastRenderedPageBreak/>
        <w:t>разрабатывались совместно с руководителем педагогической практики, помню широко открытые глаза детей, как будто подбадривающие: «Ну все же хорошо, смелее!»</w:t>
      </w:r>
    </w:p>
    <w:p w:rsidR="002507A2" w:rsidRPr="00B86514" w:rsidRDefault="002507A2" w:rsidP="001961F8">
      <w:pPr>
        <w:jc w:val="both"/>
        <w:rPr>
          <w:sz w:val="28"/>
          <w:szCs w:val="28"/>
        </w:rPr>
      </w:pPr>
      <w:r w:rsidRPr="00B86514">
        <w:rPr>
          <w:sz w:val="28"/>
          <w:szCs w:val="28"/>
        </w:rPr>
        <w:t xml:space="preserve">       В родную школу, несмотря на то, что был именной запрос при распределении, не пошла, как не осталась и на кафедре. В школу хотелось вернуться специалистом, чего-то добившимся в профессии: слишком любила и уважала своих учителей, не хотела разочаровывать, понимая, что до мастерства – годы и годы работы.</w:t>
      </w:r>
    </w:p>
    <w:p w:rsidR="002507A2" w:rsidRPr="00B86514" w:rsidRDefault="002507A2" w:rsidP="001961F8">
      <w:pPr>
        <w:jc w:val="both"/>
        <w:rPr>
          <w:sz w:val="28"/>
          <w:szCs w:val="28"/>
        </w:rPr>
      </w:pPr>
      <w:r w:rsidRPr="00B86514">
        <w:rPr>
          <w:sz w:val="28"/>
          <w:szCs w:val="28"/>
        </w:rPr>
        <w:t xml:space="preserve">      Моя учительская судьба складывалась счастливо. Двадцать девять лет проработала в школе небольшого северного поселка в Ямало-Ненецком автономном округе, и вот уже пятый год тружусь в московской школе. Спросите, не  было ли желания уйти со школы, сменить сферу деятельности? Если честно, только единожды. Когда переезжали по программе переселения из районов Крайнего Севера в Москву. Страшновато было начинать на новом месте, да и столица пугала своим статусом. Год проработала на административной должности в художественной школе, и поняла: не мое! Однажды объясняла учащимся, пожелавшим принять участие в конкурсе иллюстраций к произведениям Пушкина, на какие эпизоды можно обратить внимание в романе в стихах «Евгений Онегин». Дети слушали тихо-тихо, будто замерли, а потом изумились: «А вы откуда это знаете?» А я тогда поняла: не могу без школы, не могу без Пушкина, литературы, уроков. В тот же день набросала резюме и разослала в школы. </w:t>
      </w:r>
      <w:r w:rsidR="00DE54A5" w:rsidRPr="00B86514">
        <w:rPr>
          <w:sz w:val="28"/>
          <w:szCs w:val="28"/>
        </w:rPr>
        <w:t>Потом был первый звонок и первый урок в московской школе…Знаете, какое открытие я сделала? Глаза! Глаза детей везде те же! Пытливые, реагирующие на Слово, дрожащие слезой, сочувствующие.</w:t>
      </w:r>
    </w:p>
    <w:p w:rsidR="00DE54A5" w:rsidRPr="00B86514" w:rsidRDefault="00DE54A5" w:rsidP="001961F8">
      <w:pPr>
        <w:jc w:val="both"/>
        <w:rPr>
          <w:sz w:val="28"/>
          <w:szCs w:val="28"/>
        </w:rPr>
      </w:pPr>
      <w:r w:rsidRPr="00B86514">
        <w:rPr>
          <w:sz w:val="28"/>
          <w:szCs w:val="28"/>
        </w:rPr>
        <w:t xml:space="preserve">    Преподавая язык и литературу, чувствую себя лишь посредником, маленьким человеком, котором</w:t>
      </w:r>
      <w:r w:rsidR="00E80C6E" w:rsidRPr="00B86514">
        <w:rPr>
          <w:sz w:val="28"/>
          <w:szCs w:val="28"/>
        </w:rPr>
        <w:t>у</w:t>
      </w:r>
      <w:r w:rsidRPr="00B86514">
        <w:rPr>
          <w:sz w:val="28"/>
          <w:szCs w:val="28"/>
        </w:rPr>
        <w:t xml:space="preserve"> доверено быть проводником между Толстым, Пушкиным, Чеховым и детьми. Как боюсь не справиться с этой глыбой ответственности, упустить, упростить, исказить, присвоить! Поэтому и в тридцать пятый свой учебный год, идя на урок, переживаю и нервничаю: смогу ли? Поверьте, это не игра в красивые слова. И что самое интересное – дети это чувствуют, всегда реагируют на мое внутреннее состояние, эмоции. </w:t>
      </w:r>
    </w:p>
    <w:p w:rsidR="00DE54A5" w:rsidRPr="00B86514" w:rsidRDefault="00DE54A5" w:rsidP="001961F8">
      <w:pPr>
        <w:jc w:val="both"/>
        <w:rPr>
          <w:sz w:val="28"/>
          <w:szCs w:val="28"/>
        </w:rPr>
      </w:pPr>
      <w:r w:rsidRPr="00B86514">
        <w:rPr>
          <w:sz w:val="28"/>
          <w:szCs w:val="28"/>
        </w:rPr>
        <w:t xml:space="preserve">         Современный урок русского языка и литературы – особый урок. Отталкиваться нужно от них</w:t>
      </w:r>
      <w:r w:rsidR="00A32A85" w:rsidRPr="00B86514">
        <w:rPr>
          <w:sz w:val="28"/>
          <w:szCs w:val="28"/>
        </w:rPr>
        <w:t xml:space="preserve">, от текстов, авторских замыслов, идей и мыслей. Задача учителя – найти нужные формы взаимодействия учащихся с НИМИ, при этом чтобы не было скучно, занудно и нецелесообразно, по мнению самих детей. Поэтому любимыми заданиями у нас стали мини-исследования на уроках. Для учителя важно поставить цель для себя: чему дети должны научиться за урок, все остальное – пути ее достижения, формы сотрудничества, предъявления результатов и оценивания – зависит от возраста учащихся, степени их самостоятельности на уроке, эмоциональной близости с учителем и одноклассниками. Особенно интересно, хотя и очень ответственно, работать в старших классах: я всегда помню о том, что я последняя в череде учителей, которые обучали родному языку и литературе, ведь многие из них </w:t>
      </w:r>
      <w:r w:rsidR="0091516D" w:rsidRPr="00B86514">
        <w:rPr>
          <w:sz w:val="28"/>
          <w:szCs w:val="28"/>
        </w:rPr>
        <w:t xml:space="preserve">больше никогда не вернутся к разговору на </w:t>
      </w:r>
      <w:r w:rsidR="0091516D" w:rsidRPr="00B86514">
        <w:rPr>
          <w:sz w:val="28"/>
          <w:szCs w:val="28"/>
        </w:rPr>
        <w:lastRenderedPageBreak/>
        <w:t xml:space="preserve">лингвистические или литературоведческие темы. </w:t>
      </w:r>
      <w:r w:rsidR="00A32A85" w:rsidRPr="00B86514">
        <w:rPr>
          <w:sz w:val="28"/>
          <w:szCs w:val="28"/>
        </w:rPr>
        <w:t>Поэтому так важно</w:t>
      </w:r>
      <w:r w:rsidR="0091516D" w:rsidRPr="00B86514">
        <w:rPr>
          <w:sz w:val="28"/>
          <w:szCs w:val="28"/>
        </w:rPr>
        <w:t xml:space="preserve">, чтобы они в своей взрослой жизни возвращались вновь и вновь к хорошим книгам, помнили сладость постижения глубин, открываемых посредством слова, то есть </w:t>
      </w:r>
      <w:r w:rsidR="00A32A85" w:rsidRPr="00B86514">
        <w:rPr>
          <w:sz w:val="28"/>
          <w:szCs w:val="28"/>
        </w:rPr>
        <w:t>дать то, что они смогут передать своим детям.</w:t>
      </w:r>
    </w:p>
    <w:p w:rsidR="0091516D" w:rsidRPr="00B86514" w:rsidRDefault="0091516D" w:rsidP="001961F8">
      <w:pPr>
        <w:jc w:val="both"/>
        <w:rPr>
          <w:sz w:val="28"/>
          <w:szCs w:val="28"/>
        </w:rPr>
      </w:pPr>
      <w:r w:rsidRPr="00B86514">
        <w:rPr>
          <w:sz w:val="28"/>
          <w:szCs w:val="28"/>
        </w:rPr>
        <w:t xml:space="preserve">      Как много мне даровано! Это и возможность вместе с детьми открывать заново многие классические произведения, которые я сама так люблю, при этом оставаться естественной, ибо поддельную восторженность и фальшь дети чувствуют сразу. Это и право видеть слезы, детские слезы сочувствия судьбе вымышленных авторской фантазией героев (никакой другой учитель-предметник не может испытать подобные эмоции!). Это и ответственность не скатиться в осуждение </w:t>
      </w:r>
      <w:r w:rsidR="003D5B43" w:rsidRPr="00B86514">
        <w:rPr>
          <w:sz w:val="28"/>
          <w:szCs w:val="28"/>
        </w:rPr>
        <w:t>и проклятие</w:t>
      </w:r>
      <w:r w:rsidRPr="00B86514">
        <w:rPr>
          <w:sz w:val="28"/>
          <w:szCs w:val="28"/>
        </w:rPr>
        <w:t xml:space="preserve"> горького прошлого родной страны</w:t>
      </w:r>
      <w:r w:rsidR="003D5B43" w:rsidRPr="00B86514">
        <w:rPr>
          <w:sz w:val="28"/>
          <w:szCs w:val="28"/>
        </w:rPr>
        <w:t xml:space="preserve">, а осознать на уровне человеческих судеб в исторической круговерти и найти, чем гордиться, почувствовать принадлежность к чему-то большому и сильному. </w:t>
      </w:r>
    </w:p>
    <w:p w:rsidR="003D5B43" w:rsidRPr="00B86514" w:rsidRDefault="003D5B43" w:rsidP="001961F8">
      <w:pPr>
        <w:jc w:val="both"/>
        <w:rPr>
          <w:sz w:val="28"/>
          <w:szCs w:val="28"/>
        </w:rPr>
      </w:pPr>
      <w:r w:rsidRPr="00B86514">
        <w:rPr>
          <w:sz w:val="28"/>
          <w:szCs w:val="28"/>
        </w:rPr>
        <w:t xml:space="preserve">     Говорят, что дети нынче не те, что были прежде. Это правда. Они более рациональны что ли… Но душа, она все так же чутка ко всему хорошему, как и прежде. Какое счастье, когда в тетради для сочинений по литературе находишь, кроме собственно самих сочинений, маленькие записочки, написанные знакомым почерком Коли, Гули, Алины, Маши. В одной – «Извините, в 9 классе я не понял Маяковского, но не говорил вам, потому что не хотел расстраивать, а теперь он мой, близкий мне поэт», в другой – «Извините, я немного не дочитала «Тихий Дон», но он мне так понравился, я обещаю вам, что обязательно прочитаю до последней страницы» - и я точно знаю: прочитает! </w:t>
      </w:r>
    </w:p>
    <w:p w:rsidR="003D5B43" w:rsidRPr="00B86514" w:rsidRDefault="003D5B43" w:rsidP="001961F8">
      <w:pPr>
        <w:jc w:val="both"/>
        <w:rPr>
          <w:sz w:val="28"/>
          <w:szCs w:val="28"/>
        </w:rPr>
      </w:pPr>
      <w:r w:rsidRPr="00B86514">
        <w:rPr>
          <w:sz w:val="28"/>
          <w:szCs w:val="28"/>
        </w:rPr>
        <w:t xml:space="preserve">     </w:t>
      </w:r>
      <w:r w:rsidR="00D255A2" w:rsidRPr="00B86514">
        <w:rPr>
          <w:sz w:val="28"/>
          <w:szCs w:val="28"/>
        </w:rPr>
        <w:t>Так почему же я преподаю русский язык и литературу – такие сложные предметы, требующие так много сил, самоотдачи, так часто проверяемые через разного рода испытания, что уже является поводом для недюжинного беспокойства? Формулы нет и быть не может. Как нет формулы любви, творчества, патриотизма и других вечных ценностей. Потому что люблю. Потому что нахожу поддержку в глазах детей, которые  становятся теплее от встречи с Пушкиным, Толстым, Чеховым. И со мной – посредником, маленьким человеком, проводником в МИР ПРЕКРАСНОГО.</w:t>
      </w:r>
    </w:p>
    <w:p w:rsidR="00900579" w:rsidRPr="00B86514" w:rsidRDefault="00691692">
      <w:pPr>
        <w:rPr>
          <w:sz w:val="28"/>
          <w:szCs w:val="28"/>
        </w:rPr>
      </w:pPr>
    </w:p>
    <w:sectPr w:rsidR="00900579" w:rsidRPr="00B8651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92" w:rsidRDefault="00691692" w:rsidP="001961F8">
      <w:r>
        <w:separator/>
      </w:r>
    </w:p>
  </w:endnote>
  <w:endnote w:type="continuationSeparator" w:id="0">
    <w:p w:rsidR="00691692" w:rsidRDefault="00691692" w:rsidP="0019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92" w:rsidRDefault="00691692" w:rsidP="001961F8">
      <w:r>
        <w:separator/>
      </w:r>
    </w:p>
  </w:footnote>
  <w:footnote w:type="continuationSeparator" w:id="0">
    <w:p w:rsidR="00691692" w:rsidRDefault="00691692" w:rsidP="0019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F8" w:rsidRDefault="001961F8">
    <w:pPr>
      <w:pStyle w:val="a3"/>
    </w:pPr>
    <w:r>
      <w:t>Скоромная Татьяна Ивановна, г. Москва, ГБОУ Школа №2026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23"/>
    <w:rsid w:val="00033800"/>
    <w:rsid w:val="0016736E"/>
    <w:rsid w:val="001961F8"/>
    <w:rsid w:val="002507A2"/>
    <w:rsid w:val="002A4687"/>
    <w:rsid w:val="003D5B43"/>
    <w:rsid w:val="0041397E"/>
    <w:rsid w:val="00416D15"/>
    <w:rsid w:val="00691692"/>
    <w:rsid w:val="006C7474"/>
    <w:rsid w:val="007F02B7"/>
    <w:rsid w:val="007F458B"/>
    <w:rsid w:val="0086040D"/>
    <w:rsid w:val="0087338B"/>
    <w:rsid w:val="0091516D"/>
    <w:rsid w:val="00921423"/>
    <w:rsid w:val="00953729"/>
    <w:rsid w:val="009B0813"/>
    <w:rsid w:val="00A32A85"/>
    <w:rsid w:val="00B86514"/>
    <w:rsid w:val="00D255A2"/>
    <w:rsid w:val="00DE54A5"/>
    <w:rsid w:val="00E80C6E"/>
    <w:rsid w:val="00FD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1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6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61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61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1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6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61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61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 Скоромная</dc:creator>
  <cp:lastModifiedBy>Васильева</cp:lastModifiedBy>
  <cp:revision>2</cp:revision>
  <dcterms:created xsi:type="dcterms:W3CDTF">2016-03-14T09:51:00Z</dcterms:created>
  <dcterms:modified xsi:type="dcterms:W3CDTF">2016-03-14T09:51:00Z</dcterms:modified>
</cp:coreProperties>
</file>