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67F" w:rsidRDefault="00786299" w:rsidP="00791AA2">
      <w:pPr>
        <w:shd w:val="clear" w:color="auto" w:fill="FBFCFC"/>
        <w:spacing w:before="100" w:beforeAutospacing="1" w:after="100" w:afterAutospacing="1"/>
        <w:jc w:val="both"/>
        <w:rPr>
          <w:b/>
          <w:color w:val="0F243E" w:themeColor="text2" w:themeShade="80"/>
          <w:sz w:val="24"/>
          <w:szCs w:val="24"/>
        </w:rPr>
      </w:pPr>
      <w:r w:rsidRPr="00786299">
        <w:rPr>
          <w:b/>
          <w:color w:val="0F243E" w:themeColor="text2" w:themeShade="80"/>
          <w:sz w:val="24"/>
          <w:szCs w:val="24"/>
        </w:rPr>
        <w:t xml:space="preserve"> </w:t>
      </w:r>
      <w:r w:rsidR="00BD667F">
        <w:rPr>
          <w:b/>
          <w:color w:val="0F243E" w:themeColor="text2" w:themeShade="80"/>
          <w:sz w:val="24"/>
          <w:szCs w:val="24"/>
        </w:rPr>
        <w:t xml:space="preserve">                                </w:t>
      </w:r>
      <w:r w:rsidRPr="00786299">
        <w:rPr>
          <w:b/>
          <w:color w:val="0F243E" w:themeColor="text2" w:themeShade="80"/>
          <w:sz w:val="24"/>
          <w:szCs w:val="24"/>
        </w:rPr>
        <w:t xml:space="preserve">          </w:t>
      </w:r>
      <w:r w:rsidR="00BD667F" w:rsidRPr="00BD667F">
        <w:rPr>
          <w:b/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3056255" cy="3641090"/>
            <wp:effectExtent l="19050" t="0" r="0" b="0"/>
            <wp:docPr id="2" name="Рисунок 1" descr="http://afisha.cheb.ru/pics/big/191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fisha.cheb.ru/pics/big/1911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299">
        <w:rPr>
          <w:b/>
          <w:color w:val="0F243E" w:themeColor="text2" w:themeShade="80"/>
          <w:sz w:val="24"/>
          <w:szCs w:val="24"/>
        </w:rPr>
        <w:t xml:space="preserve">             </w:t>
      </w:r>
      <w:r w:rsidR="009E58E6">
        <w:rPr>
          <w:b/>
          <w:color w:val="0F243E" w:themeColor="text2" w:themeShade="80"/>
          <w:sz w:val="24"/>
          <w:szCs w:val="24"/>
        </w:rPr>
        <w:t xml:space="preserve">      </w:t>
      </w:r>
      <w:r w:rsidR="00D7516E">
        <w:rPr>
          <w:b/>
          <w:color w:val="0F243E" w:themeColor="text2" w:themeShade="80"/>
          <w:sz w:val="24"/>
          <w:szCs w:val="24"/>
        </w:rPr>
        <w:t xml:space="preserve">       </w:t>
      </w:r>
      <w:r w:rsidR="00BD667F">
        <w:rPr>
          <w:b/>
          <w:color w:val="0F243E" w:themeColor="text2" w:themeShade="80"/>
          <w:sz w:val="24"/>
          <w:szCs w:val="24"/>
        </w:rPr>
        <w:t xml:space="preserve">               </w:t>
      </w:r>
    </w:p>
    <w:p w:rsidR="00786299" w:rsidRPr="00786299" w:rsidRDefault="00BD667F" w:rsidP="00791AA2">
      <w:pPr>
        <w:shd w:val="clear" w:color="auto" w:fill="FBFCFC"/>
        <w:spacing w:before="100" w:beforeAutospacing="1" w:after="100" w:afterAutospacing="1"/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                                            </w:t>
      </w:r>
      <w:r w:rsidR="009E58E6">
        <w:rPr>
          <w:b/>
          <w:color w:val="0F243E" w:themeColor="text2" w:themeShade="80"/>
          <w:sz w:val="24"/>
          <w:szCs w:val="24"/>
        </w:rPr>
        <w:t>Пушкинский день России в</w:t>
      </w:r>
      <w:r w:rsidR="00875D90">
        <w:rPr>
          <w:b/>
          <w:color w:val="0F243E" w:themeColor="text2" w:themeShade="80"/>
          <w:sz w:val="24"/>
          <w:szCs w:val="24"/>
        </w:rPr>
        <w:t xml:space="preserve"> </w:t>
      </w:r>
      <w:r w:rsidR="009E58E6">
        <w:rPr>
          <w:b/>
          <w:color w:val="0F243E" w:themeColor="text2" w:themeShade="80"/>
          <w:sz w:val="24"/>
          <w:szCs w:val="24"/>
        </w:rPr>
        <w:t xml:space="preserve"> Чувашии</w:t>
      </w:r>
    </w:p>
    <w:p w:rsidR="00791AA2" w:rsidRPr="001C63E6" w:rsidRDefault="00075F55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      </w:t>
      </w:r>
      <w:r w:rsidR="00791AA2" w:rsidRPr="001C63E6">
        <w:rPr>
          <w:color w:val="0F243E" w:themeColor="text2" w:themeShade="80"/>
          <w:sz w:val="24"/>
          <w:szCs w:val="24"/>
        </w:rPr>
        <w:t xml:space="preserve">6 июня, в день рождения великого русского поэта Александра Сергеевича </w:t>
      </w:r>
      <w:r w:rsidR="00F63190">
        <w:rPr>
          <w:color w:val="0F243E" w:themeColor="text2" w:themeShade="80"/>
          <w:sz w:val="24"/>
          <w:szCs w:val="24"/>
        </w:rPr>
        <w:t>Пушкина, Российская Федерация  отмечает</w:t>
      </w:r>
      <w:r w:rsidR="00791AA2" w:rsidRPr="001C63E6">
        <w:rPr>
          <w:color w:val="0F243E" w:themeColor="text2" w:themeShade="80"/>
          <w:sz w:val="24"/>
          <w:szCs w:val="24"/>
        </w:rPr>
        <w:t xml:space="preserve"> День русского языка.</w:t>
      </w:r>
    </w:p>
    <w:p w:rsidR="00137EE0" w:rsidRDefault="00791AA2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 w:rsidRPr="001C63E6">
        <w:rPr>
          <w:color w:val="0F243E" w:themeColor="text2" w:themeShade="80"/>
          <w:sz w:val="24"/>
          <w:szCs w:val="24"/>
        </w:rPr>
        <w:t xml:space="preserve"> </w:t>
      </w:r>
      <w:r w:rsidR="00075F55">
        <w:rPr>
          <w:color w:val="0F243E" w:themeColor="text2" w:themeShade="80"/>
          <w:sz w:val="24"/>
          <w:szCs w:val="24"/>
        </w:rPr>
        <w:t xml:space="preserve">      </w:t>
      </w:r>
      <w:r w:rsidRPr="001C63E6">
        <w:rPr>
          <w:color w:val="0F243E" w:themeColor="text2" w:themeShade="80"/>
          <w:sz w:val="24"/>
          <w:szCs w:val="24"/>
        </w:rPr>
        <w:t xml:space="preserve">В ознаменование этого события </w:t>
      </w:r>
      <w:r w:rsidR="00137EE0">
        <w:rPr>
          <w:color w:val="0F243E" w:themeColor="text2" w:themeShade="80"/>
          <w:sz w:val="24"/>
          <w:szCs w:val="24"/>
        </w:rPr>
        <w:t xml:space="preserve"> </w:t>
      </w:r>
      <w:r w:rsidRPr="001C63E6">
        <w:rPr>
          <w:color w:val="0F243E" w:themeColor="text2" w:themeShade="80"/>
          <w:sz w:val="24"/>
          <w:szCs w:val="24"/>
        </w:rPr>
        <w:t>Региональным отделением  учителей русского языка и л</w:t>
      </w:r>
      <w:r w:rsidR="0058234A" w:rsidRPr="001C63E6">
        <w:rPr>
          <w:color w:val="0F243E" w:themeColor="text2" w:themeShade="80"/>
          <w:sz w:val="24"/>
          <w:szCs w:val="24"/>
        </w:rPr>
        <w:t>итературы</w:t>
      </w:r>
      <w:r w:rsidR="00861AF9">
        <w:rPr>
          <w:color w:val="0F243E" w:themeColor="text2" w:themeShade="80"/>
          <w:sz w:val="24"/>
          <w:szCs w:val="24"/>
        </w:rPr>
        <w:t xml:space="preserve"> Чуваш</w:t>
      </w:r>
      <w:proofErr w:type="gramStart"/>
      <w:r w:rsidR="00861AF9">
        <w:rPr>
          <w:color w:val="0F243E" w:themeColor="text2" w:themeShade="80"/>
          <w:sz w:val="24"/>
          <w:szCs w:val="24"/>
        </w:rPr>
        <w:t>ии ООО</w:t>
      </w:r>
      <w:proofErr w:type="gramEnd"/>
      <w:r w:rsidR="00861AF9">
        <w:rPr>
          <w:color w:val="0F243E" w:themeColor="text2" w:themeShade="80"/>
          <w:sz w:val="24"/>
          <w:szCs w:val="24"/>
        </w:rPr>
        <w:t xml:space="preserve"> АССУЛ</w:t>
      </w:r>
      <w:r w:rsidR="00D8424A" w:rsidRPr="00D8424A">
        <w:rPr>
          <w:color w:val="0F243E" w:themeColor="text2" w:themeShade="80"/>
          <w:sz w:val="24"/>
          <w:szCs w:val="24"/>
        </w:rPr>
        <w:t xml:space="preserve"> </w:t>
      </w:r>
      <w:r w:rsidR="00C808FC">
        <w:rPr>
          <w:color w:val="0F243E" w:themeColor="text2" w:themeShade="80"/>
          <w:sz w:val="24"/>
          <w:szCs w:val="24"/>
        </w:rPr>
        <w:t>на базе школ,</w:t>
      </w:r>
      <w:r w:rsidR="00137EE0">
        <w:rPr>
          <w:color w:val="0F243E" w:themeColor="text2" w:themeShade="80"/>
          <w:sz w:val="24"/>
          <w:szCs w:val="24"/>
        </w:rPr>
        <w:t xml:space="preserve"> </w:t>
      </w:r>
      <w:r w:rsidR="00E82509">
        <w:rPr>
          <w:color w:val="0F243E" w:themeColor="text2" w:themeShade="80"/>
          <w:sz w:val="24"/>
          <w:szCs w:val="24"/>
        </w:rPr>
        <w:t xml:space="preserve">пришкольных </w:t>
      </w:r>
      <w:r w:rsidR="00C808FC">
        <w:rPr>
          <w:color w:val="0F243E" w:themeColor="text2" w:themeShade="80"/>
          <w:sz w:val="24"/>
          <w:szCs w:val="24"/>
        </w:rPr>
        <w:t xml:space="preserve">и загородных </w:t>
      </w:r>
      <w:r w:rsidR="00E82509">
        <w:rPr>
          <w:color w:val="0F243E" w:themeColor="text2" w:themeShade="80"/>
          <w:sz w:val="24"/>
          <w:szCs w:val="24"/>
        </w:rPr>
        <w:t>лагерей  Чувашской Р</w:t>
      </w:r>
      <w:r w:rsidR="00137EE0">
        <w:rPr>
          <w:color w:val="0F243E" w:themeColor="text2" w:themeShade="80"/>
          <w:sz w:val="24"/>
          <w:szCs w:val="24"/>
        </w:rPr>
        <w:t xml:space="preserve">еспублики </w:t>
      </w:r>
      <w:r w:rsidR="00D8424A">
        <w:rPr>
          <w:color w:val="0F243E" w:themeColor="text2" w:themeShade="80"/>
          <w:sz w:val="24"/>
          <w:szCs w:val="24"/>
        </w:rPr>
        <w:t>в рамках Общероссийской акции</w:t>
      </w:r>
      <w:r w:rsidR="000F0330">
        <w:rPr>
          <w:color w:val="0F243E" w:themeColor="text2" w:themeShade="80"/>
          <w:sz w:val="24"/>
          <w:szCs w:val="24"/>
        </w:rPr>
        <w:t xml:space="preserve"> «Пушкинский диктант</w:t>
      </w:r>
      <w:r w:rsidR="006319FE">
        <w:rPr>
          <w:color w:val="0F243E" w:themeColor="text2" w:themeShade="80"/>
          <w:sz w:val="24"/>
          <w:szCs w:val="24"/>
        </w:rPr>
        <w:t xml:space="preserve"> в Год литературы</w:t>
      </w:r>
      <w:r w:rsidR="000F0330">
        <w:rPr>
          <w:color w:val="0F243E" w:themeColor="text2" w:themeShade="80"/>
          <w:sz w:val="24"/>
          <w:szCs w:val="24"/>
        </w:rPr>
        <w:t>»</w:t>
      </w:r>
      <w:r w:rsidR="00D8424A">
        <w:rPr>
          <w:color w:val="0F243E" w:themeColor="text2" w:themeShade="80"/>
          <w:sz w:val="24"/>
          <w:szCs w:val="24"/>
        </w:rPr>
        <w:t xml:space="preserve"> </w:t>
      </w:r>
      <w:r w:rsidR="005E7AAB">
        <w:rPr>
          <w:color w:val="0F243E" w:themeColor="text2" w:themeShade="80"/>
          <w:sz w:val="24"/>
          <w:szCs w:val="24"/>
        </w:rPr>
        <w:t xml:space="preserve">проведены   творческие мероприятия </w:t>
      </w:r>
      <w:r w:rsidR="009F47F0">
        <w:rPr>
          <w:color w:val="0F243E" w:themeColor="text2" w:themeShade="80"/>
          <w:sz w:val="24"/>
          <w:szCs w:val="24"/>
        </w:rPr>
        <w:t>литературно-художественного напр</w:t>
      </w:r>
      <w:r w:rsidR="00861AF9">
        <w:rPr>
          <w:color w:val="0F243E" w:themeColor="text2" w:themeShade="80"/>
          <w:sz w:val="24"/>
          <w:szCs w:val="24"/>
        </w:rPr>
        <w:t>авления, посвященные жизни и творчеству А.С.Пушкина.</w:t>
      </w:r>
    </w:p>
    <w:p w:rsidR="005259A9" w:rsidRDefault="00075F55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       </w:t>
      </w:r>
      <w:r w:rsidR="006D52D9">
        <w:rPr>
          <w:color w:val="0F243E" w:themeColor="text2" w:themeShade="80"/>
          <w:sz w:val="24"/>
          <w:szCs w:val="24"/>
        </w:rPr>
        <w:t xml:space="preserve"> </w:t>
      </w:r>
      <w:r w:rsidR="00137EE0">
        <w:rPr>
          <w:color w:val="0F243E" w:themeColor="text2" w:themeShade="80"/>
          <w:sz w:val="24"/>
          <w:szCs w:val="24"/>
        </w:rPr>
        <w:t>Н</w:t>
      </w:r>
      <w:r w:rsidR="00791AA2" w:rsidRPr="001C63E6">
        <w:rPr>
          <w:color w:val="0F243E" w:themeColor="text2" w:themeShade="80"/>
          <w:sz w:val="24"/>
          <w:szCs w:val="24"/>
        </w:rPr>
        <w:t xml:space="preserve">а базе детского оздоровительного </w:t>
      </w:r>
      <w:r w:rsidR="00F63190">
        <w:rPr>
          <w:color w:val="0F243E" w:themeColor="text2" w:themeShade="80"/>
          <w:sz w:val="24"/>
          <w:szCs w:val="24"/>
        </w:rPr>
        <w:t>лагеря «Звездный»</w:t>
      </w:r>
      <w:r w:rsidR="00D8424A">
        <w:rPr>
          <w:color w:val="0F243E" w:themeColor="text2" w:themeShade="80"/>
          <w:sz w:val="24"/>
          <w:szCs w:val="24"/>
        </w:rPr>
        <w:t xml:space="preserve"> в этот день</w:t>
      </w:r>
      <w:r w:rsidR="00C3662E">
        <w:rPr>
          <w:color w:val="0F243E" w:themeColor="text2" w:themeShade="80"/>
          <w:sz w:val="24"/>
          <w:szCs w:val="24"/>
        </w:rPr>
        <w:t xml:space="preserve"> успешно прошел</w:t>
      </w:r>
      <w:r w:rsidR="006319FE">
        <w:rPr>
          <w:color w:val="0F243E" w:themeColor="text2" w:themeShade="80"/>
          <w:sz w:val="24"/>
          <w:szCs w:val="24"/>
        </w:rPr>
        <w:t xml:space="preserve"> </w:t>
      </w:r>
      <w:r w:rsidR="0090102D">
        <w:rPr>
          <w:color w:val="0F243E" w:themeColor="text2" w:themeShade="80"/>
          <w:sz w:val="24"/>
          <w:szCs w:val="24"/>
        </w:rPr>
        <w:t>«</w:t>
      </w:r>
      <w:r w:rsidR="00791AA2" w:rsidRPr="001C63E6">
        <w:rPr>
          <w:color w:val="0F243E" w:themeColor="text2" w:themeShade="80"/>
          <w:sz w:val="24"/>
          <w:szCs w:val="24"/>
        </w:rPr>
        <w:t>Пушкинский день России</w:t>
      </w:r>
      <w:r w:rsidR="0090102D">
        <w:rPr>
          <w:color w:val="0F243E" w:themeColor="text2" w:themeShade="80"/>
          <w:sz w:val="24"/>
          <w:szCs w:val="24"/>
        </w:rPr>
        <w:t>»</w:t>
      </w:r>
      <w:r w:rsidR="00861AF9">
        <w:rPr>
          <w:color w:val="0F243E" w:themeColor="text2" w:themeShade="80"/>
          <w:sz w:val="24"/>
          <w:szCs w:val="24"/>
        </w:rPr>
        <w:t xml:space="preserve">, </w:t>
      </w:r>
      <w:r w:rsidR="00137EE0">
        <w:rPr>
          <w:color w:val="0F243E" w:themeColor="text2" w:themeShade="80"/>
          <w:sz w:val="24"/>
          <w:szCs w:val="24"/>
        </w:rPr>
        <w:t>в котором</w:t>
      </w:r>
      <w:r w:rsidR="0058234A" w:rsidRPr="001C63E6">
        <w:rPr>
          <w:color w:val="0F243E" w:themeColor="text2" w:themeShade="80"/>
          <w:sz w:val="24"/>
          <w:szCs w:val="24"/>
        </w:rPr>
        <w:t xml:space="preserve"> приняли участие около 400 </w:t>
      </w:r>
      <w:r w:rsidR="00791AA2" w:rsidRPr="001C63E6">
        <w:rPr>
          <w:color w:val="0F243E" w:themeColor="text2" w:themeShade="80"/>
          <w:sz w:val="24"/>
          <w:szCs w:val="24"/>
        </w:rPr>
        <w:t>отдыхающих</w:t>
      </w:r>
      <w:r w:rsidR="00E82509">
        <w:rPr>
          <w:color w:val="0F243E" w:themeColor="text2" w:themeShade="80"/>
          <w:sz w:val="24"/>
          <w:szCs w:val="24"/>
        </w:rPr>
        <w:t xml:space="preserve"> из  разных уголков Чувашской Р</w:t>
      </w:r>
      <w:r w:rsidR="009A3E85">
        <w:rPr>
          <w:color w:val="0F243E" w:themeColor="text2" w:themeShade="80"/>
          <w:sz w:val="24"/>
          <w:szCs w:val="24"/>
        </w:rPr>
        <w:t>еспублики.</w:t>
      </w:r>
      <w:r w:rsidR="00D354CA">
        <w:rPr>
          <w:color w:val="0F243E" w:themeColor="text2" w:themeShade="80"/>
          <w:sz w:val="24"/>
          <w:szCs w:val="24"/>
        </w:rPr>
        <w:t xml:space="preserve"> </w:t>
      </w:r>
      <w:r w:rsidR="00791AA2" w:rsidRPr="001C63E6">
        <w:rPr>
          <w:color w:val="0F243E" w:themeColor="text2" w:themeShade="80"/>
          <w:sz w:val="24"/>
          <w:szCs w:val="24"/>
        </w:rPr>
        <w:t xml:space="preserve"> </w:t>
      </w:r>
      <w:r w:rsidR="00861AF9">
        <w:rPr>
          <w:color w:val="0F243E" w:themeColor="text2" w:themeShade="80"/>
          <w:sz w:val="24"/>
          <w:szCs w:val="24"/>
        </w:rPr>
        <w:t>С приветственным словом к участникам акции обратилась руководитель регионального отделения учителей русского языка и литературы</w:t>
      </w:r>
      <w:r w:rsidR="009A3E85">
        <w:rPr>
          <w:color w:val="0F243E" w:themeColor="text2" w:themeShade="80"/>
          <w:sz w:val="24"/>
          <w:szCs w:val="24"/>
        </w:rPr>
        <w:t>, заместитель директора МБОУ «</w:t>
      </w:r>
      <w:proofErr w:type="spellStart"/>
      <w:r w:rsidR="009A3E85">
        <w:rPr>
          <w:color w:val="0F243E" w:themeColor="text2" w:themeShade="80"/>
          <w:sz w:val="24"/>
          <w:szCs w:val="24"/>
        </w:rPr>
        <w:t>Урмарская</w:t>
      </w:r>
      <w:proofErr w:type="spellEnd"/>
      <w:r w:rsidR="009A3E85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9A3E85">
        <w:rPr>
          <w:color w:val="0F243E" w:themeColor="text2" w:themeShade="80"/>
          <w:sz w:val="24"/>
          <w:szCs w:val="24"/>
        </w:rPr>
        <w:t>СОш</w:t>
      </w:r>
      <w:proofErr w:type="spellEnd"/>
      <w:r w:rsidR="009A3E85">
        <w:rPr>
          <w:color w:val="0F243E" w:themeColor="text2" w:themeShade="80"/>
          <w:sz w:val="24"/>
          <w:szCs w:val="24"/>
        </w:rPr>
        <w:t xml:space="preserve"> им. Г.Е.Егорова»</w:t>
      </w:r>
      <w:r w:rsidR="00861AF9">
        <w:rPr>
          <w:color w:val="0F243E" w:themeColor="text2" w:themeShade="80"/>
          <w:sz w:val="24"/>
          <w:szCs w:val="24"/>
        </w:rPr>
        <w:t xml:space="preserve"> Валентина </w:t>
      </w:r>
      <w:proofErr w:type="spellStart"/>
      <w:r w:rsidR="00861AF9">
        <w:rPr>
          <w:color w:val="0F243E" w:themeColor="text2" w:themeShade="80"/>
          <w:sz w:val="24"/>
          <w:szCs w:val="24"/>
        </w:rPr>
        <w:t>Табакова</w:t>
      </w:r>
      <w:proofErr w:type="spellEnd"/>
      <w:r w:rsidR="00861AF9">
        <w:rPr>
          <w:color w:val="0F243E" w:themeColor="text2" w:themeShade="80"/>
          <w:sz w:val="24"/>
          <w:szCs w:val="24"/>
        </w:rPr>
        <w:t>.</w:t>
      </w:r>
      <w:r w:rsidR="005D64B6">
        <w:rPr>
          <w:color w:val="0F243E" w:themeColor="text2" w:themeShade="80"/>
          <w:sz w:val="24"/>
          <w:szCs w:val="24"/>
        </w:rPr>
        <w:t xml:space="preserve"> Она отметила, что </w:t>
      </w:r>
      <w:r w:rsidR="000A4D8E">
        <w:rPr>
          <w:color w:val="0F243E" w:themeColor="text2" w:themeShade="80"/>
          <w:sz w:val="24"/>
          <w:szCs w:val="24"/>
        </w:rPr>
        <w:t>«</w:t>
      </w:r>
      <w:r w:rsidR="005D64B6">
        <w:rPr>
          <w:color w:val="0F243E" w:themeColor="text2" w:themeShade="80"/>
          <w:sz w:val="24"/>
          <w:szCs w:val="24"/>
        </w:rPr>
        <w:t>знание русского языка</w:t>
      </w:r>
      <w:r w:rsidR="005259A9">
        <w:rPr>
          <w:color w:val="0F243E" w:themeColor="text2" w:themeShade="80"/>
          <w:sz w:val="24"/>
          <w:szCs w:val="24"/>
        </w:rPr>
        <w:t xml:space="preserve"> – государственного языка многонациональной и многоязычной России - </w:t>
      </w:r>
      <w:r w:rsidR="005D64B6">
        <w:rPr>
          <w:color w:val="0F243E" w:themeColor="text2" w:themeShade="80"/>
          <w:sz w:val="24"/>
          <w:szCs w:val="24"/>
        </w:rPr>
        <w:t xml:space="preserve"> неразрывно связано со знанием русской литературы и произведени</w:t>
      </w:r>
      <w:r w:rsidR="000A4D8E">
        <w:rPr>
          <w:color w:val="0F243E" w:themeColor="text2" w:themeShade="80"/>
          <w:sz w:val="24"/>
          <w:szCs w:val="24"/>
        </w:rPr>
        <w:t>й Александра Сергеевича Пушкина».</w:t>
      </w:r>
    </w:p>
    <w:p w:rsidR="005E7AAB" w:rsidRDefault="00075F55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       </w:t>
      </w:r>
      <w:r w:rsidR="006D52D9">
        <w:rPr>
          <w:color w:val="0F243E" w:themeColor="text2" w:themeShade="80"/>
          <w:sz w:val="24"/>
          <w:szCs w:val="24"/>
        </w:rPr>
        <w:t xml:space="preserve"> </w:t>
      </w:r>
      <w:r w:rsidR="005259A9">
        <w:rPr>
          <w:color w:val="0F243E" w:themeColor="text2" w:themeShade="80"/>
          <w:sz w:val="24"/>
          <w:szCs w:val="24"/>
        </w:rPr>
        <w:t>В течение всего дня в лагере проходили</w:t>
      </w:r>
      <w:r w:rsidR="00137EE0">
        <w:rPr>
          <w:color w:val="0F243E" w:themeColor="text2" w:themeShade="80"/>
          <w:sz w:val="24"/>
          <w:szCs w:val="24"/>
        </w:rPr>
        <w:t xml:space="preserve"> увлекательные</w:t>
      </w:r>
      <w:r w:rsidR="00791AA2" w:rsidRPr="001C63E6">
        <w:rPr>
          <w:color w:val="0F243E" w:themeColor="text2" w:themeShade="80"/>
          <w:sz w:val="24"/>
          <w:szCs w:val="24"/>
        </w:rPr>
        <w:t xml:space="preserve"> мероприятия, посвященные творчеству А.С.Пушкина. Дети</w:t>
      </w:r>
      <w:r w:rsidR="0058234A" w:rsidRPr="001C63E6">
        <w:rPr>
          <w:color w:val="0F243E" w:themeColor="text2" w:themeShade="80"/>
          <w:sz w:val="24"/>
          <w:szCs w:val="24"/>
        </w:rPr>
        <w:t xml:space="preserve"> по</w:t>
      </w:r>
      <w:r w:rsidR="001C63E6">
        <w:rPr>
          <w:color w:val="0F243E" w:themeColor="text2" w:themeShade="80"/>
          <w:sz w:val="24"/>
          <w:szCs w:val="24"/>
        </w:rPr>
        <w:t xml:space="preserve">д руководством </w:t>
      </w:r>
      <w:r w:rsidR="0058234A" w:rsidRPr="001C63E6">
        <w:rPr>
          <w:color w:val="0F243E" w:themeColor="text2" w:themeShade="80"/>
          <w:sz w:val="24"/>
          <w:szCs w:val="24"/>
        </w:rPr>
        <w:t>вожатых</w:t>
      </w:r>
      <w:r w:rsidR="00791AA2" w:rsidRPr="001C63E6">
        <w:rPr>
          <w:color w:val="0F243E" w:themeColor="text2" w:themeShade="80"/>
          <w:sz w:val="24"/>
          <w:szCs w:val="24"/>
        </w:rPr>
        <w:t xml:space="preserve"> с удовольствием писали мини-сочинения «Детские впечатления от знакомства с произведениями А.С.Пушкина», на </w:t>
      </w:r>
      <w:proofErr w:type="spellStart"/>
      <w:r w:rsidR="00791AA2" w:rsidRPr="001C63E6">
        <w:rPr>
          <w:color w:val="0F243E" w:themeColor="text2" w:themeShade="80"/>
          <w:sz w:val="24"/>
          <w:szCs w:val="24"/>
        </w:rPr>
        <w:t>плэнэрных</w:t>
      </w:r>
      <w:proofErr w:type="spellEnd"/>
      <w:r w:rsidR="00791AA2" w:rsidRPr="001C63E6">
        <w:rPr>
          <w:color w:val="0F243E" w:themeColor="text2" w:themeShade="80"/>
          <w:sz w:val="24"/>
          <w:szCs w:val="24"/>
        </w:rPr>
        <w:t xml:space="preserve"> занятиях рисовали  любимых  героев  сказочн</w:t>
      </w:r>
      <w:r w:rsidR="00D354CA">
        <w:rPr>
          <w:color w:val="0F243E" w:themeColor="text2" w:themeShade="80"/>
          <w:sz w:val="24"/>
          <w:szCs w:val="24"/>
        </w:rPr>
        <w:t>ых  произведений великого поэта А после отдыха с удовольствием написали Пушкинский диктант.</w:t>
      </w:r>
      <w:r w:rsidR="00C808FC">
        <w:rPr>
          <w:color w:val="0F243E" w:themeColor="text2" w:themeShade="80"/>
          <w:sz w:val="24"/>
          <w:szCs w:val="24"/>
        </w:rPr>
        <w:t xml:space="preserve"> </w:t>
      </w:r>
    </w:p>
    <w:p w:rsidR="00854918" w:rsidRDefault="00C3662E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lastRenderedPageBreak/>
        <w:t xml:space="preserve"> </w:t>
      </w:r>
      <w:r w:rsidR="00075F55">
        <w:rPr>
          <w:color w:val="0F243E" w:themeColor="text2" w:themeShade="80"/>
          <w:sz w:val="24"/>
          <w:szCs w:val="24"/>
        </w:rPr>
        <w:t xml:space="preserve">      </w:t>
      </w:r>
      <w:r w:rsidR="009E58E6">
        <w:rPr>
          <w:color w:val="0F243E" w:themeColor="text2" w:themeShade="80"/>
          <w:sz w:val="24"/>
          <w:szCs w:val="24"/>
        </w:rPr>
        <w:t xml:space="preserve">На базе </w:t>
      </w:r>
      <w:proofErr w:type="spellStart"/>
      <w:r w:rsidR="009E58E6">
        <w:rPr>
          <w:color w:val="0F243E" w:themeColor="text2" w:themeShade="80"/>
          <w:sz w:val="24"/>
          <w:szCs w:val="24"/>
        </w:rPr>
        <w:t>Урмарской</w:t>
      </w:r>
      <w:proofErr w:type="spellEnd"/>
      <w:r w:rsidR="009E58E6">
        <w:rPr>
          <w:color w:val="0F243E" w:themeColor="text2" w:themeShade="80"/>
          <w:sz w:val="24"/>
          <w:szCs w:val="24"/>
        </w:rPr>
        <w:t xml:space="preserve"> школы им. Г.Е.Егорова в</w:t>
      </w:r>
      <w:r>
        <w:rPr>
          <w:color w:val="0F243E" w:themeColor="text2" w:themeShade="80"/>
          <w:sz w:val="24"/>
          <w:szCs w:val="24"/>
        </w:rPr>
        <w:t xml:space="preserve"> </w:t>
      </w:r>
      <w:r w:rsidR="00791AA2" w:rsidRPr="001C63E6">
        <w:rPr>
          <w:color w:val="0F243E" w:themeColor="text2" w:themeShade="80"/>
          <w:sz w:val="24"/>
          <w:szCs w:val="24"/>
        </w:rPr>
        <w:t xml:space="preserve">рамках этой </w:t>
      </w:r>
      <w:r w:rsidR="009E58E6">
        <w:rPr>
          <w:color w:val="0F243E" w:themeColor="text2" w:themeShade="80"/>
          <w:sz w:val="24"/>
          <w:szCs w:val="24"/>
        </w:rPr>
        <w:t>акции</w:t>
      </w:r>
      <w:r w:rsidR="009C773C">
        <w:rPr>
          <w:color w:val="0F243E" w:themeColor="text2" w:themeShade="80"/>
          <w:sz w:val="24"/>
          <w:szCs w:val="24"/>
        </w:rPr>
        <w:t xml:space="preserve"> с утра </w:t>
      </w:r>
      <w:r w:rsidR="00791AA2" w:rsidRPr="001C63E6">
        <w:rPr>
          <w:color w:val="0F243E" w:themeColor="text2" w:themeShade="80"/>
          <w:sz w:val="24"/>
          <w:szCs w:val="24"/>
        </w:rPr>
        <w:t xml:space="preserve"> бы</w:t>
      </w:r>
      <w:r w:rsidR="00F63190">
        <w:rPr>
          <w:color w:val="0F243E" w:themeColor="text2" w:themeShade="80"/>
          <w:sz w:val="24"/>
          <w:szCs w:val="24"/>
        </w:rPr>
        <w:t xml:space="preserve">л проведен </w:t>
      </w:r>
      <w:r w:rsidR="00137EE0">
        <w:rPr>
          <w:color w:val="0F243E" w:themeColor="text2" w:themeShade="80"/>
          <w:sz w:val="24"/>
          <w:szCs w:val="24"/>
        </w:rPr>
        <w:t xml:space="preserve"> </w:t>
      </w:r>
      <w:r w:rsidR="00F63190">
        <w:rPr>
          <w:color w:val="0F243E" w:themeColor="text2" w:themeShade="80"/>
          <w:sz w:val="24"/>
          <w:szCs w:val="24"/>
        </w:rPr>
        <w:t xml:space="preserve">Пушкинский  словарный </w:t>
      </w:r>
      <w:r w:rsidR="00791AA2" w:rsidRPr="001C63E6">
        <w:rPr>
          <w:color w:val="0F243E" w:themeColor="text2" w:themeShade="80"/>
          <w:sz w:val="24"/>
          <w:szCs w:val="24"/>
        </w:rPr>
        <w:t xml:space="preserve"> диктант,</w:t>
      </w:r>
      <w:r w:rsidR="001C63E6">
        <w:rPr>
          <w:color w:val="0F243E" w:themeColor="text2" w:themeShade="80"/>
          <w:sz w:val="24"/>
          <w:szCs w:val="24"/>
        </w:rPr>
        <w:t xml:space="preserve"> </w:t>
      </w:r>
      <w:r w:rsidR="00791AA2" w:rsidRPr="001C63E6">
        <w:rPr>
          <w:color w:val="0F243E" w:themeColor="text2" w:themeShade="80"/>
          <w:sz w:val="24"/>
          <w:szCs w:val="24"/>
        </w:rPr>
        <w:t xml:space="preserve"> в котором прин</w:t>
      </w:r>
      <w:r w:rsidR="00B51AB2">
        <w:rPr>
          <w:color w:val="0F243E" w:themeColor="text2" w:themeShade="80"/>
          <w:sz w:val="24"/>
          <w:szCs w:val="24"/>
        </w:rPr>
        <w:t>яли участие  53 учителя</w:t>
      </w:r>
      <w:r w:rsidR="00854918">
        <w:rPr>
          <w:color w:val="0F243E" w:themeColor="text2" w:themeShade="80"/>
          <w:sz w:val="24"/>
          <w:szCs w:val="24"/>
        </w:rPr>
        <w:t>, 2</w:t>
      </w:r>
      <w:r w:rsidR="009E58E6">
        <w:rPr>
          <w:color w:val="0F243E" w:themeColor="text2" w:themeShade="80"/>
          <w:sz w:val="24"/>
          <w:szCs w:val="24"/>
        </w:rPr>
        <w:t xml:space="preserve"> библиотекаря</w:t>
      </w:r>
      <w:r w:rsidR="00B51AB2">
        <w:rPr>
          <w:color w:val="0F243E" w:themeColor="text2" w:themeShade="80"/>
          <w:sz w:val="24"/>
          <w:szCs w:val="24"/>
        </w:rPr>
        <w:t xml:space="preserve"> и 80</w:t>
      </w:r>
      <w:r w:rsidR="00854918">
        <w:rPr>
          <w:color w:val="0F243E" w:themeColor="text2" w:themeShade="80"/>
          <w:sz w:val="24"/>
          <w:szCs w:val="24"/>
        </w:rPr>
        <w:t xml:space="preserve"> обучающихся 2-5</w:t>
      </w:r>
      <w:r w:rsidR="009E58E6">
        <w:rPr>
          <w:color w:val="0F243E" w:themeColor="text2" w:themeShade="80"/>
          <w:sz w:val="24"/>
          <w:szCs w:val="24"/>
        </w:rPr>
        <w:t xml:space="preserve"> классов, отдыхающих в пришкольном детском лагере</w:t>
      </w:r>
      <w:r w:rsidR="00854918">
        <w:rPr>
          <w:color w:val="0F243E" w:themeColor="text2" w:themeShade="80"/>
          <w:sz w:val="24"/>
          <w:szCs w:val="24"/>
        </w:rPr>
        <w:t>.</w:t>
      </w:r>
      <w:r w:rsidR="009C773C">
        <w:rPr>
          <w:color w:val="0F243E" w:themeColor="text2" w:themeShade="80"/>
          <w:sz w:val="24"/>
          <w:szCs w:val="24"/>
        </w:rPr>
        <w:t xml:space="preserve"> А после обеда в актовом зале школы прошел Конкурс  любителей стихов А.С. Пушкина.</w:t>
      </w:r>
    </w:p>
    <w:p w:rsidR="00791AA2" w:rsidRDefault="006D52D9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        </w:t>
      </w:r>
      <w:r w:rsidR="00854918">
        <w:rPr>
          <w:color w:val="0F243E" w:themeColor="text2" w:themeShade="80"/>
          <w:sz w:val="24"/>
          <w:szCs w:val="24"/>
        </w:rPr>
        <w:t>Так</w:t>
      </w:r>
      <w:r w:rsidR="000A4D8E">
        <w:rPr>
          <w:color w:val="0F243E" w:themeColor="text2" w:themeShade="80"/>
          <w:sz w:val="24"/>
          <w:szCs w:val="24"/>
        </w:rPr>
        <w:t>же</w:t>
      </w:r>
      <w:r w:rsidR="00854918">
        <w:rPr>
          <w:color w:val="0F243E" w:themeColor="text2" w:themeShade="80"/>
          <w:sz w:val="24"/>
          <w:szCs w:val="24"/>
        </w:rPr>
        <w:t xml:space="preserve">  самое активное участие в Обще</w:t>
      </w:r>
      <w:r w:rsidR="0046230F">
        <w:rPr>
          <w:color w:val="0F243E" w:themeColor="text2" w:themeShade="80"/>
          <w:sz w:val="24"/>
          <w:szCs w:val="24"/>
        </w:rPr>
        <w:t>рос</w:t>
      </w:r>
      <w:r w:rsidR="000A4D8E">
        <w:rPr>
          <w:color w:val="0F243E" w:themeColor="text2" w:themeShade="80"/>
          <w:sz w:val="24"/>
          <w:szCs w:val="24"/>
        </w:rPr>
        <w:t>сийской акции</w:t>
      </w:r>
      <w:r w:rsidR="00B51AB2">
        <w:rPr>
          <w:color w:val="0F243E" w:themeColor="text2" w:themeShade="80"/>
          <w:sz w:val="24"/>
          <w:szCs w:val="24"/>
        </w:rPr>
        <w:t xml:space="preserve"> «Пушкинский диктант»</w:t>
      </w:r>
      <w:r w:rsidR="000A4D8E">
        <w:rPr>
          <w:color w:val="0F243E" w:themeColor="text2" w:themeShade="80"/>
          <w:sz w:val="24"/>
          <w:szCs w:val="24"/>
        </w:rPr>
        <w:t xml:space="preserve"> приняли</w:t>
      </w:r>
      <w:r w:rsidR="00FC0CBB">
        <w:rPr>
          <w:color w:val="0F243E" w:themeColor="text2" w:themeShade="80"/>
          <w:sz w:val="24"/>
          <w:szCs w:val="24"/>
        </w:rPr>
        <w:t xml:space="preserve"> </w:t>
      </w:r>
      <w:r w:rsidR="000A4D8E">
        <w:rPr>
          <w:color w:val="0F243E" w:themeColor="text2" w:themeShade="80"/>
          <w:sz w:val="24"/>
          <w:szCs w:val="24"/>
        </w:rPr>
        <w:t xml:space="preserve"> школа №62 и</w:t>
      </w:r>
      <w:r w:rsidR="0046230F">
        <w:rPr>
          <w:color w:val="0F243E" w:themeColor="text2" w:themeShade="80"/>
          <w:sz w:val="24"/>
          <w:szCs w:val="24"/>
        </w:rPr>
        <w:t xml:space="preserve"> лицей № 4</w:t>
      </w:r>
      <w:r w:rsidR="000A4D8E">
        <w:rPr>
          <w:color w:val="0F243E" w:themeColor="text2" w:themeShade="80"/>
          <w:sz w:val="24"/>
          <w:szCs w:val="24"/>
        </w:rPr>
        <w:t xml:space="preserve"> г</w:t>
      </w:r>
      <w:proofErr w:type="gramStart"/>
      <w:r w:rsidR="000A4D8E">
        <w:rPr>
          <w:color w:val="0F243E" w:themeColor="text2" w:themeShade="80"/>
          <w:sz w:val="24"/>
          <w:szCs w:val="24"/>
        </w:rPr>
        <w:t>.</w:t>
      </w:r>
      <w:r w:rsidR="00B51AB2">
        <w:rPr>
          <w:color w:val="0F243E" w:themeColor="text2" w:themeShade="80"/>
          <w:sz w:val="24"/>
          <w:szCs w:val="24"/>
        </w:rPr>
        <w:t>Ч</w:t>
      </w:r>
      <w:proofErr w:type="gramEnd"/>
      <w:r w:rsidR="00B51AB2">
        <w:rPr>
          <w:color w:val="0F243E" w:themeColor="text2" w:themeShade="80"/>
          <w:sz w:val="24"/>
          <w:szCs w:val="24"/>
        </w:rPr>
        <w:t>ебоксары</w:t>
      </w:r>
      <w:r w:rsidR="00FC0CBB">
        <w:rPr>
          <w:color w:val="0F243E" w:themeColor="text2" w:themeShade="80"/>
          <w:sz w:val="24"/>
          <w:szCs w:val="24"/>
        </w:rPr>
        <w:t xml:space="preserve">, </w:t>
      </w:r>
      <w:proofErr w:type="spellStart"/>
      <w:r w:rsidR="00FC0CBB">
        <w:rPr>
          <w:color w:val="0F243E" w:themeColor="text2" w:themeShade="80"/>
          <w:sz w:val="24"/>
          <w:szCs w:val="24"/>
        </w:rPr>
        <w:t>Янтиковская</w:t>
      </w:r>
      <w:proofErr w:type="spellEnd"/>
      <w:r w:rsidR="00FC0CBB">
        <w:rPr>
          <w:color w:val="0F243E" w:themeColor="text2" w:themeShade="80"/>
          <w:sz w:val="24"/>
          <w:szCs w:val="24"/>
        </w:rPr>
        <w:t xml:space="preserve"> СОШ </w:t>
      </w:r>
      <w:proofErr w:type="spellStart"/>
      <w:r w:rsidR="00FC0CBB">
        <w:rPr>
          <w:color w:val="0F243E" w:themeColor="text2" w:themeShade="80"/>
          <w:sz w:val="24"/>
          <w:szCs w:val="24"/>
        </w:rPr>
        <w:t>Янтиковского</w:t>
      </w:r>
      <w:proofErr w:type="spellEnd"/>
      <w:r w:rsidR="00FC0CBB">
        <w:rPr>
          <w:color w:val="0F243E" w:themeColor="text2" w:themeShade="80"/>
          <w:sz w:val="24"/>
          <w:szCs w:val="24"/>
        </w:rPr>
        <w:t xml:space="preserve"> района, </w:t>
      </w:r>
      <w:proofErr w:type="spellStart"/>
      <w:r w:rsidR="00FC0CBB">
        <w:rPr>
          <w:color w:val="0F243E" w:themeColor="text2" w:themeShade="80"/>
          <w:sz w:val="24"/>
          <w:szCs w:val="24"/>
        </w:rPr>
        <w:t>Большесундырская</w:t>
      </w:r>
      <w:proofErr w:type="spellEnd"/>
      <w:r w:rsidR="00FC0CBB">
        <w:rPr>
          <w:color w:val="0F243E" w:themeColor="text2" w:themeShade="80"/>
          <w:sz w:val="24"/>
          <w:szCs w:val="24"/>
        </w:rPr>
        <w:t xml:space="preserve"> школа </w:t>
      </w:r>
      <w:proofErr w:type="spellStart"/>
      <w:r w:rsidR="00FC0CBB">
        <w:rPr>
          <w:color w:val="0F243E" w:themeColor="text2" w:themeShade="80"/>
          <w:sz w:val="24"/>
          <w:szCs w:val="24"/>
        </w:rPr>
        <w:t>Моргаушского</w:t>
      </w:r>
      <w:proofErr w:type="spellEnd"/>
      <w:r w:rsidR="00FC0CBB">
        <w:rPr>
          <w:color w:val="0F243E" w:themeColor="text2" w:themeShade="80"/>
          <w:sz w:val="24"/>
          <w:szCs w:val="24"/>
        </w:rPr>
        <w:t xml:space="preserve"> района.</w:t>
      </w:r>
      <w:r w:rsidR="00B51AB2">
        <w:rPr>
          <w:color w:val="0F243E" w:themeColor="text2" w:themeShade="80"/>
          <w:sz w:val="24"/>
          <w:szCs w:val="24"/>
        </w:rPr>
        <w:t xml:space="preserve"> </w:t>
      </w:r>
      <w:r w:rsidR="000A4D8E">
        <w:rPr>
          <w:color w:val="0F243E" w:themeColor="text2" w:themeShade="80"/>
          <w:sz w:val="24"/>
          <w:szCs w:val="24"/>
        </w:rPr>
        <w:t xml:space="preserve">  </w:t>
      </w:r>
      <w:r w:rsidR="00791AA2" w:rsidRPr="001C63E6">
        <w:rPr>
          <w:color w:val="0F243E" w:themeColor="text2" w:themeShade="80"/>
          <w:sz w:val="24"/>
          <w:szCs w:val="24"/>
        </w:rPr>
        <w:t xml:space="preserve"> </w:t>
      </w:r>
    </w:p>
    <w:p w:rsidR="00E82509" w:rsidRDefault="00075F55" w:rsidP="00E82509">
      <w:pPr>
        <w:rPr>
          <w:b/>
          <w:color w:val="1F497D" w:themeColor="text2"/>
          <w:sz w:val="28"/>
          <w:szCs w:val="28"/>
        </w:rPr>
      </w:pPr>
      <w:r>
        <w:rPr>
          <w:b/>
          <w:color w:val="0F243E" w:themeColor="text2" w:themeShade="80"/>
          <w:sz w:val="24"/>
          <w:szCs w:val="24"/>
        </w:rPr>
        <w:t xml:space="preserve">        </w:t>
      </w:r>
      <w:r w:rsidR="006D52D9">
        <w:rPr>
          <w:b/>
          <w:color w:val="0F243E" w:themeColor="text2" w:themeShade="80"/>
          <w:sz w:val="24"/>
          <w:szCs w:val="24"/>
        </w:rPr>
        <w:t xml:space="preserve"> </w:t>
      </w:r>
      <w:r w:rsidR="0090102D" w:rsidRPr="000F0330">
        <w:rPr>
          <w:b/>
          <w:color w:val="0F243E" w:themeColor="text2" w:themeShade="80"/>
          <w:sz w:val="24"/>
          <w:szCs w:val="24"/>
        </w:rPr>
        <w:t xml:space="preserve">По словам </w:t>
      </w:r>
      <w:r w:rsidR="00C873FE">
        <w:rPr>
          <w:b/>
          <w:color w:val="0F243E" w:themeColor="text2" w:themeShade="80"/>
          <w:sz w:val="24"/>
          <w:szCs w:val="24"/>
        </w:rPr>
        <w:t>625</w:t>
      </w:r>
      <w:r w:rsidR="00E82509">
        <w:rPr>
          <w:b/>
          <w:color w:val="0F243E" w:themeColor="text2" w:themeShade="80"/>
          <w:sz w:val="24"/>
          <w:szCs w:val="24"/>
        </w:rPr>
        <w:t xml:space="preserve"> участников </w:t>
      </w:r>
      <w:r w:rsidR="00B51AB2">
        <w:rPr>
          <w:b/>
          <w:color w:val="0F243E" w:themeColor="text2" w:themeShade="80"/>
          <w:sz w:val="24"/>
          <w:szCs w:val="24"/>
        </w:rPr>
        <w:t xml:space="preserve"> Общероссийской акции «</w:t>
      </w:r>
      <w:r w:rsidR="0090102D" w:rsidRPr="000F0330">
        <w:rPr>
          <w:b/>
          <w:color w:val="0F243E" w:themeColor="text2" w:themeShade="80"/>
          <w:sz w:val="24"/>
          <w:szCs w:val="24"/>
        </w:rPr>
        <w:t>Пушкинский день в Год литературы</w:t>
      </w:r>
      <w:r w:rsidR="00B51AB2">
        <w:rPr>
          <w:b/>
          <w:color w:val="0F243E" w:themeColor="text2" w:themeShade="80"/>
          <w:sz w:val="24"/>
          <w:szCs w:val="24"/>
        </w:rPr>
        <w:t>»</w:t>
      </w:r>
      <w:r w:rsidR="009E3BD7">
        <w:rPr>
          <w:b/>
          <w:color w:val="0F243E" w:themeColor="text2" w:themeShade="80"/>
          <w:sz w:val="24"/>
          <w:szCs w:val="24"/>
        </w:rPr>
        <w:t xml:space="preserve"> в Чувашии</w:t>
      </w:r>
      <w:r w:rsidR="0090102D" w:rsidRPr="000F0330">
        <w:rPr>
          <w:b/>
          <w:color w:val="0F243E" w:themeColor="text2" w:themeShade="80"/>
          <w:sz w:val="24"/>
          <w:szCs w:val="24"/>
        </w:rPr>
        <w:t xml:space="preserve"> оставил в душе незабываемые  впечатления и вызвал яркие и положительные эмоции.</w:t>
      </w:r>
      <w:r w:rsidR="00E82509">
        <w:rPr>
          <w:b/>
          <w:color w:val="1F497D" w:themeColor="text2"/>
          <w:sz w:val="28"/>
          <w:szCs w:val="28"/>
        </w:rPr>
        <w:t xml:space="preserve">                    </w:t>
      </w:r>
    </w:p>
    <w:p w:rsidR="00E82509" w:rsidRDefault="00E82509" w:rsidP="00E82509">
      <w:pPr>
        <w:rPr>
          <w:color w:val="1F497D" w:themeColor="text2"/>
          <w:sz w:val="24"/>
          <w:szCs w:val="24"/>
        </w:rPr>
      </w:pPr>
    </w:p>
    <w:p w:rsidR="00326ECA" w:rsidRDefault="00326ECA" w:rsidP="00791AA2">
      <w:pPr>
        <w:shd w:val="clear" w:color="auto" w:fill="FBFCFC"/>
        <w:spacing w:before="100" w:beforeAutospacing="1" w:after="100" w:afterAutospacing="1"/>
        <w:jc w:val="both"/>
        <w:rPr>
          <w:b/>
          <w:noProof/>
          <w:color w:val="0F243E" w:themeColor="text2" w:themeShade="80"/>
          <w:sz w:val="24"/>
          <w:szCs w:val="24"/>
        </w:rPr>
      </w:pPr>
      <w:r w:rsidRPr="00326ECA">
        <w:rPr>
          <w:b/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5940425" cy="2344274"/>
            <wp:effectExtent l="19050" t="0" r="3175" b="0"/>
            <wp:docPr id="10" name="Рисунок 1" descr="C:\Users\MSI\Desktop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2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CA" w:rsidRDefault="00326ECA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1F497D" w:themeColor="text2"/>
          <w:sz w:val="24"/>
          <w:szCs w:val="24"/>
        </w:rPr>
      </w:pPr>
    </w:p>
    <w:p w:rsidR="001C71B7" w:rsidRPr="00326ECA" w:rsidRDefault="00326ECA" w:rsidP="00791AA2">
      <w:pPr>
        <w:shd w:val="clear" w:color="auto" w:fill="FBFCFC"/>
        <w:spacing w:before="100" w:beforeAutospacing="1" w:after="100" w:afterAutospacing="1"/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color w:val="1F497D" w:themeColor="text2"/>
          <w:sz w:val="24"/>
          <w:szCs w:val="24"/>
        </w:rPr>
        <w:drawing>
          <wp:inline distT="0" distB="0" distL="0" distR="0">
            <wp:extent cx="5940425" cy="2927753"/>
            <wp:effectExtent l="19050" t="0" r="3175" b="0"/>
            <wp:docPr id="7" name="Рисунок 1" descr="C:\Users\MSI\Desktop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CA" w:rsidRDefault="009D4ACA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lastRenderedPageBreak/>
        <w:drawing>
          <wp:inline distT="0" distB="0" distL="0" distR="0">
            <wp:extent cx="5940425" cy="3619711"/>
            <wp:effectExtent l="19050" t="0" r="3175" b="0"/>
            <wp:docPr id="3" name="Рисунок 1" descr="C:\Users\MSI\Desktop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DSC00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CA" w:rsidRDefault="00A40E9D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t xml:space="preserve">     </w:t>
      </w:r>
      <w:r w:rsidR="0026735C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1252220" cy="1672590"/>
            <wp:effectExtent l="19050" t="0" r="5080" b="0"/>
            <wp:docPr id="11" name="Рисунок 1" descr="C:\Users\MSI\Desktop\Новая папка (2)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Новая папка (2)\DSC0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35C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1252220" cy="1672590"/>
            <wp:effectExtent l="19050" t="0" r="5080" b="0"/>
            <wp:docPr id="12" name="Рисунок 1" descr="C:\Users\MSI\Desktop\Новая папка (2)\DSC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Новая папка (2)\DSC0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DC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1672499" cy="1672281"/>
            <wp:effectExtent l="19050" t="0" r="3901" b="0"/>
            <wp:docPr id="9" name="Рисунок 1" descr="C:\Users\MSI\Desktop\Новая папка (2)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Новая папка (2)\DSC00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35C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1252220" cy="1672590"/>
            <wp:effectExtent l="19050" t="0" r="5080" b="0"/>
            <wp:docPr id="13" name="Рисунок 1" descr="C:\Users\MSI\Desktop\Новая папка (2)\DSC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Новая папка (2)\DSC00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B7" w:rsidRDefault="00817E0D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5940425" cy="3339979"/>
            <wp:effectExtent l="19050" t="0" r="3175" b="0"/>
            <wp:docPr id="1" name="Рисунок 1" descr="C:\Users\MSI\Desktop\Звездный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Звездный\IMG_2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49" w:rsidRDefault="00A51122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lastRenderedPageBreak/>
        <w:t xml:space="preserve">                </w:t>
      </w:r>
      <w:r w:rsidR="004B6FD1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5940425" cy="2328291"/>
            <wp:effectExtent l="19050" t="0" r="3175" b="0"/>
            <wp:docPr id="5" name="Рисунок 1" descr="C:\Users\MSI\Desktop\IMG_23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239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1C" w:rsidRDefault="00A51122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 w:rsidRPr="00A51122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5940425" cy="2640063"/>
            <wp:effectExtent l="19050" t="0" r="3175" b="0"/>
            <wp:docPr id="14" name="Рисунок 1" descr="C:\Users\MSI\Desktop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IMG_2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D" w:rsidRDefault="00CA27CF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  <w:r w:rsidRPr="00CA27CF">
        <w:rPr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5940425" cy="3581258"/>
            <wp:effectExtent l="19050" t="0" r="3175" b="0"/>
            <wp:docPr id="6" name="Рисунок 1" descr="C:\Users\MSI\Desktop\P103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P1030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D" w:rsidRDefault="00500FCD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</w:p>
    <w:p w:rsidR="00015DB9" w:rsidRDefault="00D07006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t xml:space="preserve">                                                     </w:t>
      </w:r>
      <w:r w:rsidR="001803DE">
        <w:rPr>
          <w:noProof/>
          <w:color w:val="0F243E" w:themeColor="text2" w:themeShade="80"/>
          <w:sz w:val="24"/>
          <w:szCs w:val="24"/>
        </w:rPr>
        <w:t xml:space="preserve">                                                                                                </w:t>
      </w:r>
    </w:p>
    <w:p w:rsidR="008A6DE1" w:rsidRDefault="00F04449" w:rsidP="00791AA2">
      <w:pPr>
        <w:shd w:val="clear" w:color="auto" w:fill="FBFCFC"/>
        <w:spacing w:before="100" w:beforeAutospacing="1" w:after="100" w:afterAutospacing="1"/>
        <w:jc w:val="both"/>
        <w:rPr>
          <w:noProof/>
          <w:color w:val="0F243E" w:themeColor="text2" w:themeShade="80"/>
          <w:sz w:val="24"/>
          <w:szCs w:val="24"/>
        </w:rPr>
      </w:pPr>
      <w:r>
        <w:rPr>
          <w:noProof/>
          <w:color w:val="0F243E" w:themeColor="text2" w:themeShade="80"/>
          <w:sz w:val="24"/>
          <w:szCs w:val="24"/>
        </w:rPr>
        <w:t xml:space="preserve">                 </w:t>
      </w:r>
    </w:p>
    <w:p w:rsidR="00015DB9" w:rsidRPr="001C63E6" w:rsidRDefault="00015DB9" w:rsidP="00791AA2">
      <w:pPr>
        <w:shd w:val="clear" w:color="auto" w:fill="FBFCFC"/>
        <w:spacing w:before="100" w:beforeAutospacing="1" w:after="100" w:afterAutospacing="1"/>
        <w:jc w:val="both"/>
        <w:rPr>
          <w:color w:val="0F243E" w:themeColor="text2" w:themeShade="80"/>
          <w:sz w:val="24"/>
          <w:szCs w:val="24"/>
        </w:rPr>
      </w:pPr>
    </w:p>
    <w:sectPr w:rsidR="00015DB9" w:rsidRPr="001C63E6" w:rsidSect="007D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91AA2"/>
    <w:rsid w:val="00015DB9"/>
    <w:rsid w:val="00035FDC"/>
    <w:rsid w:val="000469BA"/>
    <w:rsid w:val="00075F55"/>
    <w:rsid w:val="000A4D8E"/>
    <w:rsid w:val="000B3375"/>
    <w:rsid w:val="000D1243"/>
    <w:rsid w:val="000E661D"/>
    <w:rsid w:val="000F0330"/>
    <w:rsid w:val="00137EE0"/>
    <w:rsid w:val="001630B7"/>
    <w:rsid w:val="00166CB0"/>
    <w:rsid w:val="001803DE"/>
    <w:rsid w:val="001B4469"/>
    <w:rsid w:val="001C63E6"/>
    <w:rsid w:val="001C71B7"/>
    <w:rsid w:val="001D0644"/>
    <w:rsid w:val="001F07C4"/>
    <w:rsid w:val="001F65D3"/>
    <w:rsid w:val="00227888"/>
    <w:rsid w:val="0026735C"/>
    <w:rsid w:val="00275264"/>
    <w:rsid w:val="002B3086"/>
    <w:rsid w:val="002D69AA"/>
    <w:rsid w:val="002E5F1C"/>
    <w:rsid w:val="002F76B9"/>
    <w:rsid w:val="00315E8A"/>
    <w:rsid w:val="003170BD"/>
    <w:rsid w:val="00326ECA"/>
    <w:rsid w:val="003574AB"/>
    <w:rsid w:val="00391450"/>
    <w:rsid w:val="003947BF"/>
    <w:rsid w:val="003F1D90"/>
    <w:rsid w:val="0046230F"/>
    <w:rsid w:val="004B6FD1"/>
    <w:rsid w:val="004C24CE"/>
    <w:rsid w:val="004C438D"/>
    <w:rsid w:val="004C5558"/>
    <w:rsid w:val="00500128"/>
    <w:rsid w:val="00500FCD"/>
    <w:rsid w:val="0051251E"/>
    <w:rsid w:val="00517944"/>
    <w:rsid w:val="005259A9"/>
    <w:rsid w:val="00527D2B"/>
    <w:rsid w:val="00546171"/>
    <w:rsid w:val="005574CA"/>
    <w:rsid w:val="00574F0E"/>
    <w:rsid w:val="0058234A"/>
    <w:rsid w:val="005A35FB"/>
    <w:rsid w:val="005A483E"/>
    <w:rsid w:val="005B52A0"/>
    <w:rsid w:val="005D64B6"/>
    <w:rsid w:val="005E7AAB"/>
    <w:rsid w:val="005F1333"/>
    <w:rsid w:val="006319FE"/>
    <w:rsid w:val="00642916"/>
    <w:rsid w:val="00663963"/>
    <w:rsid w:val="00683359"/>
    <w:rsid w:val="006923C3"/>
    <w:rsid w:val="00692E9D"/>
    <w:rsid w:val="006B61AC"/>
    <w:rsid w:val="006D52D9"/>
    <w:rsid w:val="006E2D2C"/>
    <w:rsid w:val="007157F2"/>
    <w:rsid w:val="007568F1"/>
    <w:rsid w:val="00760426"/>
    <w:rsid w:val="00786299"/>
    <w:rsid w:val="00791AA2"/>
    <w:rsid w:val="007C56FC"/>
    <w:rsid w:val="007D5B5F"/>
    <w:rsid w:val="00803911"/>
    <w:rsid w:val="00817E0D"/>
    <w:rsid w:val="00844E63"/>
    <w:rsid w:val="00851BC0"/>
    <w:rsid w:val="0085461B"/>
    <w:rsid w:val="00854918"/>
    <w:rsid w:val="00861AF9"/>
    <w:rsid w:val="00863AC1"/>
    <w:rsid w:val="00875D90"/>
    <w:rsid w:val="008A6DE1"/>
    <w:rsid w:val="008A799D"/>
    <w:rsid w:val="0090102D"/>
    <w:rsid w:val="0095790B"/>
    <w:rsid w:val="00970784"/>
    <w:rsid w:val="009A3E85"/>
    <w:rsid w:val="009C773C"/>
    <w:rsid w:val="009D4ACA"/>
    <w:rsid w:val="009E3BD7"/>
    <w:rsid w:val="009E58E6"/>
    <w:rsid w:val="009F47F0"/>
    <w:rsid w:val="00A40E9D"/>
    <w:rsid w:val="00A51122"/>
    <w:rsid w:val="00AC4ED5"/>
    <w:rsid w:val="00AD2BD0"/>
    <w:rsid w:val="00B021FF"/>
    <w:rsid w:val="00B10D7D"/>
    <w:rsid w:val="00B40F38"/>
    <w:rsid w:val="00B51AB2"/>
    <w:rsid w:val="00B64AE4"/>
    <w:rsid w:val="00B67336"/>
    <w:rsid w:val="00BD667F"/>
    <w:rsid w:val="00BE74DC"/>
    <w:rsid w:val="00C31C0D"/>
    <w:rsid w:val="00C3662E"/>
    <w:rsid w:val="00C808FC"/>
    <w:rsid w:val="00C82801"/>
    <w:rsid w:val="00C873FE"/>
    <w:rsid w:val="00CA27CF"/>
    <w:rsid w:val="00CA70BB"/>
    <w:rsid w:val="00D07006"/>
    <w:rsid w:val="00D354CA"/>
    <w:rsid w:val="00D44C2D"/>
    <w:rsid w:val="00D53B80"/>
    <w:rsid w:val="00D7516E"/>
    <w:rsid w:val="00D8424A"/>
    <w:rsid w:val="00D8513D"/>
    <w:rsid w:val="00DB0717"/>
    <w:rsid w:val="00DD54C8"/>
    <w:rsid w:val="00E04BB4"/>
    <w:rsid w:val="00E32B98"/>
    <w:rsid w:val="00E422E2"/>
    <w:rsid w:val="00E80233"/>
    <w:rsid w:val="00E82509"/>
    <w:rsid w:val="00EA7145"/>
    <w:rsid w:val="00EF2EE5"/>
    <w:rsid w:val="00F0180D"/>
    <w:rsid w:val="00F04449"/>
    <w:rsid w:val="00F32398"/>
    <w:rsid w:val="00F63190"/>
    <w:rsid w:val="00FC0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44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5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6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C5EA4-6F96-42AC-B890-CFE72718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96</cp:revision>
  <dcterms:created xsi:type="dcterms:W3CDTF">2015-06-07T08:59:00Z</dcterms:created>
  <dcterms:modified xsi:type="dcterms:W3CDTF">2015-06-08T22:42:00Z</dcterms:modified>
</cp:coreProperties>
</file>