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C" w:rsidRDefault="00525FBD" w:rsidP="002A673C">
      <w:pPr>
        <w:tabs>
          <w:tab w:val="left" w:pos="0"/>
        </w:tabs>
        <w:spacing w:after="0" w:line="30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 w:rsidR="002A673C" w:rsidRPr="00E666A9">
        <w:rPr>
          <w:rFonts w:ascii="Arial" w:eastAsia="Times New Roman" w:hAnsi="Arial" w:cs="Arial"/>
          <w:b/>
          <w:sz w:val="18"/>
          <w:szCs w:val="18"/>
          <w:lang w:eastAsia="ru-RU"/>
        </w:rPr>
        <w:t>Общероссийская общественная организация</w:t>
      </w:r>
    </w:p>
    <w:p w:rsidR="002A673C" w:rsidRPr="00E666A9" w:rsidRDefault="002A673C" w:rsidP="002A673C">
      <w:pPr>
        <w:tabs>
          <w:tab w:val="left" w:pos="0"/>
        </w:tabs>
        <w:spacing w:after="0" w:line="30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666A9">
        <w:rPr>
          <w:rFonts w:ascii="Arial" w:eastAsia="Times New Roman" w:hAnsi="Arial" w:cs="Arial"/>
          <w:b/>
          <w:sz w:val="18"/>
          <w:szCs w:val="18"/>
          <w:lang w:eastAsia="ru-RU"/>
        </w:rPr>
        <w:t>«Ассоциация учителей литературы и русского языка»</w:t>
      </w:r>
    </w:p>
    <w:p w:rsidR="002A673C" w:rsidRPr="00E666A9" w:rsidRDefault="002A673C" w:rsidP="002A673C">
      <w:pPr>
        <w:spacing w:after="0" w:line="300" w:lineRule="auto"/>
        <w:ind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666A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Кировское региональное отделение «Ассоциация учителей литературы и русского языка»</w:t>
      </w:r>
    </w:p>
    <w:p w:rsidR="002A673C" w:rsidRPr="00E666A9" w:rsidRDefault="002A673C" w:rsidP="002A673C">
      <w:pPr>
        <w:spacing w:after="0" w:line="30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A673C" w:rsidRPr="00E666A9" w:rsidRDefault="00066FD4" w:rsidP="002A673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6FD4">
        <w:rPr>
          <w:rFonts w:ascii="Arial" w:eastAsia="Times New Roman" w:hAnsi="Arial" w:cs="Arial"/>
          <w:noProof/>
          <w:sz w:val="16"/>
          <w:szCs w:val="16"/>
          <w:lang w:eastAsia="ru-RU"/>
        </w:rPr>
        <w:pict>
          <v:line id="Прямая соединительная линия 2" o:spid="_x0000_s1026" style="position:absolute;left:0;text-align:left;z-index:251660288;visibility:visible" from="32.85pt,4.05pt" to="446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" strokeweight="3pt">
            <v:stroke linestyle="thinThin"/>
          </v:line>
        </w:pict>
      </w:r>
    </w:p>
    <w:p w:rsidR="002A673C" w:rsidRDefault="002A673C" w:rsidP="002A673C">
      <w:pPr>
        <w:spacing w:after="0" w:line="300" w:lineRule="auto"/>
        <w:ind w:firstLine="709"/>
        <w:jc w:val="center"/>
      </w:pPr>
      <w:smartTag w:uri="urn:schemas-microsoft-com:office:smarttags" w:element="metricconverter">
        <w:smartTagPr>
          <w:attr w:name="ProductID" w:val="610 000 г"/>
        </w:smartTagPr>
        <w:r w:rsidRPr="00E666A9">
          <w:rPr>
            <w:rFonts w:ascii="Arial" w:eastAsia="Times New Roman" w:hAnsi="Arial" w:cs="Arial"/>
            <w:sz w:val="16"/>
            <w:szCs w:val="16"/>
            <w:lang w:eastAsia="ru-RU"/>
          </w:rPr>
          <w:t>610 000 г</w:t>
        </w:r>
      </w:smartTag>
      <w:r w:rsidRPr="00E666A9">
        <w:rPr>
          <w:rFonts w:ascii="Arial" w:eastAsia="Times New Roman" w:hAnsi="Arial" w:cs="Arial"/>
          <w:sz w:val="16"/>
          <w:szCs w:val="16"/>
          <w:lang w:eastAsia="ru-RU"/>
        </w:rPr>
        <w:t>. Киров, ул. Сво</w:t>
      </w:r>
      <w:r>
        <w:rPr>
          <w:rFonts w:ascii="Arial" w:eastAsia="Times New Roman" w:hAnsi="Arial" w:cs="Arial"/>
          <w:sz w:val="16"/>
          <w:szCs w:val="16"/>
          <w:lang w:eastAsia="ru-RU"/>
        </w:rPr>
        <w:t>боды, 76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Тел. 89229431688 </w:t>
      </w:r>
      <w:r w:rsidRPr="00E666A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E666A9">
        <w:rPr>
          <w:rFonts w:ascii="Arial" w:eastAsia="Times New Roman" w:hAnsi="Arial" w:cs="Arial"/>
          <w:sz w:val="16"/>
          <w:szCs w:val="16"/>
          <w:lang w:val="en-US" w:eastAsia="ru-RU"/>
        </w:rPr>
        <w:t>E</w:t>
      </w:r>
      <w:r w:rsidRPr="00E666A9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E666A9">
        <w:rPr>
          <w:rFonts w:ascii="Arial" w:eastAsia="Times New Roman" w:hAnsi="Arial" w:cs="Arial"/>
          <w:sz w:val="16"/>
          <w:szCs w:val="16"/>
          <w:lang w:val="en-US" w:eastAsia="ru-RU"/>
        </w:rPr>
        <w:t>mail</w:t>
      </w:r>
      <w:r w:rsidRPr="00E666A9">
        <w:rPr>
          <w:rFonts w:ascii="Arial" w:eastAsia="Times New Roman" w:hAnsi="Arial" w:cs="Arial"/>
          <w:sz w:val="16"/>
          <w:szCs w:val="16"/>
          <w:lang w:eastAsia="ru-RU"/>
        </w:rPr>
        <w:t xml:space="preserve">: </w:t>
      </w:r>
      <w:hyperlink r:id="rId5" w:history="1">
        <w:r w:rsidRPr="00E666A9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ktk1@yandex.ru</w:t>
        </w:r>
      </w:hyperlink>
    </w:p>
    <w:p w:rsidR="00525FBD" w:rsidRDefault="00525FBD" w:rsidP="002A673C">
      <w:pPr>
        <w:spacing w:after="0" w:line="300" w:lineRule="auto"/>
        <w:ind w:firstLine="709"/>
        <w:jc w:val="center"/>
      </w:pPr>
    </w:p>
    <w:p w:rsidR="002A673C" w:rsidRDefault="00525FBD" w:rsidP="002A673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деятельности Кировского регионального отделения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АССУЛ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5FBD" w:rsidRPr="00525FBD" w:rsidRDefault="00525FBD" w:rsidP="002A673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2018 год</w:t>
      </w:r>
    </w:p>
    <w:p w:rsidR="002A673C" w:rsidRPr="002A673C" w:rsidRDefault="002A673C" w:rsidP="002A673C">
      <w:pPr>
        <w:spacing w:after="0" w:line="30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3402"/>
        <w:gridCol w:w="1701"/>
        <w:gridCol w:w="1701"/>
        <w:gridCol w:w="1666"/>
      </w:tblGrid>
      <w:tr w:rsidR="0080684B" w:rsidRPr="00557C2F" w:rsidTr="002A673C">
        <w:tc>
          <w:tcPr>
            <w:tcW w:w="1101" w:type="dxa"/>
          </w:tcPr>
          <w:p w:rsidR="0080684B" w:rsidRPr="00557C2F" w:rsidRDefault="0080684B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0684B" w:rsidRPr="00557C2F" w:rsidRDefault="0080684B" w:rsidP="0080684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мероприятия с указанием уровня </w:t>
            </w:r>
          </w:p>
          <w:p w:rsidR="0080684B" w:rsidRPr="00557C2F" w:rsidRDefault="0080684B" w:rsidP="0080684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(региональный, межрегиональный, всероссийский)</w:t>
            </w:r>
          </w:p>
        </w:tc>
        <w:tc>
          <w:tcPr>
            <w:tcW w:w="1701" w:type="dxa"/>
          </w:tcPr>
          <w:p w:rsidR="0080684B" w:rsidRPr="00557C2F" w:rsidRDefault="0080684B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80684B" w:rsidRDefault="0080684B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  <w:r w:rsidR="0052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5FBD" w:rsidRPr="00557C2F" w:rsidRDefault="00525FBD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66" w:type="dxa"/>
          </w:tcPr>
          <w:p w:rsidR="0080684B" w:rsidRPr="00557C2F" w:rsidRDefault="0080684B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и ответственное лицо</w:t>
            </w:r>
          </w:p>
        </w:tc>
      </w:tr>
      <w:tr w:rsidR="0080684B" w:rsidRPr="00557C2F" w:rsidTr="002A673C">
        <w:tc>
          <w:tcPr>
            <w:tcW w:w="1101" w:type="dxa"/>
          </w:tcPr>
          <w:p w:rsidR="0080684B" w:rsidRPr="006770A5" w:rsidRDefault="00525FBD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80684B" w:rsidRPr="00557C2F" w:rsidRDefault="003C3A5A" w:rsidP="00DE02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 </w:t>
            </w:r>
            <w:r w:rsidR="00F34CCE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F34CCE" w:rsidRPr="0070721E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филологических проектов «Проектирование образовательных событий сре</w:t>
            </w:r>
            <w:r w:rsidR="00CA442B">
              <w:rPr>
                <w:rFonts w:ascii="Times New Roman" w:hAnsi="Times New Roman" w:cs="Times New Roman"/>
                <w:sz w:val="24"/>
                <w:szCs w:val="24"/>
              </w:rPr>
              <w:t>дствами текстовой деятельности»</w:t>
            </w:r>
            <w:r w:rsidR="00DE0237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CA442B">
              <w:rPr>
                <w:rFonts w:ascii="Times New Roman" w:hAnsi="Times New Roman" w:cs="Times New Roman"/>
                <w:sz w:val="24"/>
                <w:szCs w:val="24"/>
              </w:rPr>
              <w:t>риложение 1)</w:t>
            </w:r>
          </w:p>
        </w:tc>
        <w:tc>
          <w:tcPr>
            <w:tcW w:w="1701" w:type="dxa"/>
          </w:tcPr>
          <w:p w:rsidR="0080684B" w:rsidRPr="00557C2F" w:rsidRDefault="003C3A5A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2017 – май 2018</w:t>
            </w:r>
          </w:p>
        </w:tc>
        <w:tc>
          <w:tcPr>
            <w:tcW w:w="1701" w:type="dxa"/>
          </w:tcPr>
          <w:p w:rsidR="0080684B" w:rsidRPr="006770A5" w:rsidRDefault="003C3A5A" w:rsidP="006770A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школ города Кирова и Кировской области</w:t>
            </w:r>
            <w:r w:rsidR="00525FBD"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770A5"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525FBD"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500 чел. </w:t>
            </w:r>
          </w:p>
        </w:tc>
        <w:tc>
          <w:tcPr>
            <w:tcW w:w="1666" w:type="dxa"/>
          </w:tcPr>
          <w:p w:rsidR="0080684B" w:rsidRPr="006770A5" w:rsidRDefault="003C3A5A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КРО АССУЛ</w:t>
            </w:r>
          </w:p>
          <w:p w:rsidR="003C3A5A" w:rsidRPr="006770A5" w:rsidRDefault="003C3A5A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Т.К.</w:t>
            </w:r>
          </w:p>
          <w:p w:rsidR="003C3A5A" w:rsidRPr="00557C2F" w:rsidRDefault="003C3A5A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4B" w:rsidRPr="00557C2F" w:rsidTr="002A673C">
        <w:tc>
          <w:tcPr>
            <w:tcW w:w="1101" w:type="dxa"/>
          </w:tcPr>
          <w:p w:rsidR="0080684B" w:rsidRPr="006770A5" w:rsidRDefault="006770A5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80684B" w:rsidRPr="00DE0237" w:rsidRDefault="00DE0237" w:rsidP="00DE0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37">
              <w:rPr>
                <w:rFonts w:ascii="Times New Roman" w:hAnsi="Times New Roman" w:cs="Times New Roman"/>
                <w:sz w:val="24"/>
                <w:szCs w:val="24"/>
              </w:rPr>
              <w:t>Проведение секции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DE0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вузов и техникумов, </w:t>
            </w:r>
            <w:r w:rsidRPr="00DE02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творчеству В.Н. Крупина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региональной литературы, проводимой в партнерстве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0237" w:rsidRPr="00DE0237" w:rsidRDefault="00DE0237" w:rsidP="002A673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7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</w:p>
          <w:p w:rsidR="0080684B" w:rsidRPr="00557C2F" w:rsidRDefault="00DE0237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</w:tcPr>
          <w:p w:rsidR="0080684B" w:rsidRDefault="00DE0237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им. А. Грина</w:t>
            </w:r>
          </w:p>
          <w:p w:rsidR="00DE0237" w:rsidRPr="00557C2F" w:rsidRDefault="00DE0237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чел.</w:t>
            </w:r>
          </w:p>
        </w:tc>
        <w:tc>
          <w:tcPr>
            <w:tcW w:w="1666" w:type="dxa"/>
          </w:tcPr>
          <w:p w:rsidR="0080684B" w:rsidRDefault="00DE0237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Галицких Е.О.</w:t>
            </w:r>
          </w:p>
          <w:p w:rsidR="00DE0237" w:rsidRPr="00557C2F" w:rsidRDefault="00DE0237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Т.К.</w:t>
            </w:r>
          </w:p>
        </w:tc>
      </w:tr>
      <w:tr w:rsidR="006770A5" w:rsidRPr="00557C2F" w:rsidTr="00F42441">
        <w:tc>
          <w:tcPr>
            <w:tcW w:w="1101" w:type="dxa"/>
          </w:tcPr>
          <w:p w:rsidR="006770A5" w:rsidRPr="006770A5" w:rsidRDefault="006770A5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0" w:type="dxa"/>
            <w:gridSpan w:val="4"/>
          </w:tcPr>
          <w:p w:rsidR="006770A5" w:rsidRPr="00CD4D4E" w:rsidRDefault="006770A5" w:rsidP="006770A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557C2F">
              <w:rPr>
                <w:rFonts w:ascii="Times New Roman" w:hAnsi="Times New Roman" w:cs="Times New Roman"/>
                <w:sz w:val="24"/>
                <w:szCs w:val="24"/>
              </w:rPr>
              <w:t>«Методы и приемы развития духовно-нравственных качеств личности школьника на уроках литературы («Любовь и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 в русской литературе»).</w:t>
            </w:r>
            <w:r w:rsidRPr="00CD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– апрель 2019 г.</w:t>
            </w:r>
          </w:p>
          <w:p w:rsidR="006770A5" w:rsidRDefault="006770A5" w:rsidP="006770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A5" w:rsidRDefault="006770A5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73C" w:rsidRPr="00557C2F" w:rsidTr="002A673C">
        <w:tc>
          <w:tcPr>
            <w:tcW w:w="1101" w:type="dxa"/>
          </w:tcPr>
          <w:p w:rsidR="002A673C" w:rsidRPr="00557C2F" w:rsidRDefault="002A673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70A5" w:rsidRDefault="006770A5" w:rsidP="0067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творчеству И.Бунина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И.Л.).</w:t>
            </w:r>
          </w:p>
          <w:p w:rsidR="002A673C" w:rsidRPr="00557C2F" w:rsidRDefault="002A673C" w:rsidP="006770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73C" w:rsidRPr="006770A5" w:rsidRDefault="006770A5" w:rsidP="002A673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A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6770A5" w:rsidRPr="00557C2F" w:rsidRDefault="006770A5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0A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:rsidR="002A673C" w:rsidRPr="00557C2F" w:rsidRDefault="006770A5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 г. Кирова</w:t>
            </w:r>
          </w:p>
        </w:tc>
        <w:tc>
          <w:tcPr>
            <w:tcW w:w="1666" w:type="dxa"/>
          </w:tcPr>
          <w:p w:rsidR="002A673C" w:rsidRPr="00557C2F" w:rsidRDefault="006770A5" w:rsidP="006770A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Т.К., т</w:t>
            </w:r>
            <w:r w:rsidRPr="00ED1A3C">
              <w:rPr>
                <w:rFonts w:ascii="Times New Roman" w:hAnsi="Times New Roman" w:cs="Times New Roman"/>
                <w:sz w:val="24"/>
                <w:szCs w:val="24"/>
              </w:rPr>
              <w:t>ел. 89229431688</w:t>
            </w:r>
          </w:p>
        </w:tc>
      </w:tr>
      <w:tr w:rsidR="002A673C" w:rsidRPr="00557C2F" w:rsidTr="002A673C">
        <w:tc>
          <w:tcPr>
            <w:tcW w:w="1101" w:type="dxa"/>
          </w:tcPr>
          <w:p w:rsidR="002A673C" w:rsidRPr="00557C2F" w:rsidRDefault="002A673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D4D4E" w:rsidRPr="00557C2F" w:rsidRDefault="00ED1A3C" w:rsidP="006770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урок по теме «Любовная лирика А.С. Пушкина (учитель Боровикова С.Л.)</w:t>
            </w:r>
          </w:p>
        </w:tc>
        <w:tc>
          <w:tcPr>
            <w:tcW w:w="1701" w:type="dxa"/>
          </w:tcPr>
          <w:p w:rsidR="00557C2F" w:rsidRDefault="00557C2F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73C" w:rsidRPr="00557C2F" w:rsidRDefault="00557C2F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  <w:r w:rsidR="0067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ED1A3C" w:rsidRDefault="00ED1A3C" w:rsidP="005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2F" w:rsidRDefault="00557C2F" w:rsidP="005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УИОП № 52 г. Кирова </w:t>
            </w:r>
          </w:p>
          <w:p w:rsidR="002A673C" w:rsidRPr="00557C2F" w:rsidRDefault="002A673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A673C" w:rsidRPr="00557C2F" w:rsidRDefault="006770A5" w:rsidP="006770A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Т.К.</w:t>
            </w:r>
          </w:p>
        </w:tc>
      </w:tr>
      <w:tr w:rsidR="002A673C" w:rsidRPr="00557C2F" w:rsidTr="006770A5">
        <w:trPr>
          <w:trHeight w:val="70"/>
        </w:trPr>
        <w:tc>
          <w:tcPr>
            <w:tcW w:w="1101" w:type="dxa"/>
          </w:tcPr>
          <w:p w:rsidR="002A673C" w:rsidRPr="00557C2F" w:rsidRDefault="002A673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D4D4E" w:rsidRPr="00557C2F" w:rsidRDefault="00ED1A3C" w:rsidP="006770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урок по роману И.С. Тургенева «Отцы и дети» (учителя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Е.Ф.)</w:t>
            </w:r>
          </w:p>
        </w:tc>
        <w:tc>
          <w:tcPr>
            <w:tcW w:w="1701" w:type="dxa"/>
          </w:tcPr>
          <w:p w:rsidR="00ED1A3C" w:rsidRDefault="00ED1A3C" w:rsidP="002A673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6770A5" w:rsidRDefault="006770A5" w:rsidP="002A673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309C" w:rsidRPr="00ED1A3C" w:rsidRDefault="0025309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1A3C" w:rsidRDefault="00ED1A3C" w:rsidP="00ED1A3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№ 40 </w:t>
            </w:r>
          </w:p>
          <w:p w:rsidR="00ED1A3C" w:rsidRPr="00557C2F" w:rsidRDefault="00ED1A3C" w:rsidP="00ED1A3C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</w:tc>
        <w:tc>
          <w:tcPr>
            <w:tcW w:w="1666" w:type="dxa"/>
          </w:tcPr>
          <w:p w:rsidR="00ED1A3C" w:rsidRPr="00557C2F" w:rsidRDefault="006770A5" w:rsidP="006770A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Т.К.</w:t>
            </w:r>
          </w:p>
        </w:tc>
      </w:tr>
      <w:tr w:rsidR="002A673C" w:rsidRPr="00557C2F" w:rsidTr="002A673C">
        <w:tc>
          <w:tcPr>
            <w:tcW w:w="1101" w:type="dxa"/>
          </w:tcPr>
          <w:p w:rsidR="002A673C" w:rsidRPr="00557C2F" w:rsidRDefault="002A673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309C" w:rsidRDefault="0025309C" w:rsidP="0025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урок по теме</w:t>
            </w:r>
          </w:p>
          <w:p w:rsidR="0025309C" w:rsidRDefault="0025309C" w:rsidP="0025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«Святочный рассказ Н. С. Лескова «Зверь» 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2A673C" w:rsidRPr="00557C2F" w:rsidRDefault="002A673C" w:rsidP="0025309C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673C" w:rsidRDefault="0025309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514A60" w:rsidRPr="00557C2F" w:rsidRDefault="00514A60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</w:tcPr>
          <w:p w:rsidR="0025309C" w:rsidRPr="00557C2F" w:rsidRDefault="0025309C" w:rsidP="00514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«Вятская гуманитарная гимназия с углубленным изучением английского языка»</w:t>
            </w:r>
          </w:p>
        </w:tc>
        <w:tc>
          <w:tcPr>
            <w:tcW w:w="1666" w:type="dxa"/>
          </w:tcPr>
          <w:p w:rsidR="0025309C" w:rsidRDefault="00514A60" w:rsidP="0025309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Т.К.</w:t>
            </w:r>
            <w:r w:rsidR="0025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3C" w:rsidRPr="00557C2F" w:rsidRDefault="002A673C" w:rsidP="00514A6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60" w:rsidRPr="00557C2F" w:rsidTr="00C560B9">
        <w:tc>
          <w:tcPr>
            <w:tcW w:w="1101" w:type="dxa"/>
          </w:tcPr>
          <w:p w:rsidR="00514A60" w:rsidRPr="00557C2F" w:rsidRDefault="00514A60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4"/>
          </w:tcPr>
          <w:p w:rsidR="00514A60" w:rsidRPr="0051477B" w:rsidRDefault="00514A60" w:rsidP="0051477B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7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Регионального проекта «Методы и приемы развития духовно-нравственных качеств личности школьника на уроках литературы» - апрель 2019 года</w:t>
            </w:r>
            <w:r w:rsidR="0051477B" w:rsidRPr="0051477B">
              <w:rPr>
                <w:rFonts w:ascii="Times New Roman" w:hAnsi="Times New Roman" w:cs="Times New Roman"/>
                <w:b/>
                <w:sz w:val="24"/>
                <w:szCs w:val="24"/>
              </w:rPr>
              <w:t>, издание электронной книги в июне 2019 года.</w:t>
            </w:r>
          </w:p>
        </w:tc>
      </w:tr>
      <w:tr w:rsidR="0025309C" w:rsidRPr="00557C2F" w:rsidTr="002A673C">
        <w:tc>
          <w:tcPr>
            <w:tcW w:w="1101" w:type="dxa"/>
          </w:tcPr>
          <w:p w:rsidR="0025309C" w:rsidRPr="00557C2F" w:rsidRDefault="00514A60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CD4D4E" w:rsidRPr="00CD4D4E" w:rsidRDefault="00CD4D4E" w:rsidP="00C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4D4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методический фестиваль-конкурс </w:t>
            </w:r>
            <w:proofErr w:type="gramStart"/>
            <w:r w:rsidRPr="00CD4D4E">
              <w:rPr>
                <w:rFonts w:ascii="Times New Roman" w:hAnsi="Times New Roman" w:cs="Times New Roman"/>
                <w:sz w:val="24"/>
                <w:szCs w:val="24"/>
              </w:rPr>
              <w:t xml:space="preserve">уроков чтения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 Владимира Николаевича</w:t>
            </w:r>
            <w:proofErr w:type="gramEnd"/>
            <w:r w:rsidRPr="00CD4D4E">
              <w:rPr>
                <w:rFonts w:ascii="Times New Roman" w:hAnsi="Times New Roman" w:cs="Times New Roman"/>
                <w:sz w:val="24"/>
                <w:szCs w:val="24"/>
              </w:rPr>
              <w:t xml:space="preserve"> Крупина «Если пристальней в детство вглядеться…» </w:t>
            </w:r>
          </w:p>
          <w:p w:rsidR="00CD4D4E" w:rsidRPr="00CD4D4E" w:rsidRDefault="00CD4D4E" w:rsidP="00C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4D4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DE02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CD4D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школьников по произведениям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Николаевича</w:t>
            </w:r>
            <w:r w:rsidRPr="00CD4D4E">
              <w:rPr>
                <w:rFonts w:ascii="Times New Roman" w:hAnsi="Times New Roman" w:cs="Times New Roman"/>
                <w:sz w:val="24"/>
                <w:szCs w:val="24"/>
              </w:rPr>
              <w:t xml:space="preserve"> Крупина «Я люблю Россию…»</w:t>
            </w:r>
          </w:p>
          <w:p w:rsidR="0025309C" w:rsidRDefault="0025309C" w:rsidP="0025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D4E" w:rsidRPr="00CD4D4E" w:rsidRDefault="00CD4D4E" w:rsidP="00CD4D4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по 15</w:t>
            </w:r>
            <w:r w:rsidRPr="00CD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2019 года</w:t>
            </w:r>
          </w:p>
          <w:p w:rsidR="0025309C" w:rsidRDefault="0025309C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309C" w:rsidRDefault="00514A60" w:rsidP="0025309C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 июне 2018 года</w:t>
            </w:r>
          </w:p>
        </w:tc>
        <w:tc>
          <w:tcPr>
            <w:tcW w:w="1666" w:type="dxa"/>
          </w:tcPr>
          <w:p w:rsidR="00514A60" w:rsidRDefault="00514A60" w:rsidP="00514A6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Т.К. </w:t>
            </w:r>
          </w:p>
          <w:p w:rsidR="0025309C" w:rsidRDefault="0025309C" w:rsidP="0025309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CE" w:rsidRPr="00557C2F" w:rsidTr="002A673C">
        <w:tc>
          <w:tcPr>
            <w:tcW w:w="1101" w:type="dxa"/>
          </w:tcPr>
          <w:p w:rsidR="00F34CCE" w:rsidRDefault="00514A60" w:rsidP="002A673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F34CCE" w:rsidRDefault="00514A60" w:rsidP="00F34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уроков во Всероссийском научно-методическом</w:t>
            </w:r>
            <w:r w:rsidR="00F34CCE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4CC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в школе» </w:t>
            </w:r>
          </w:p>
          <w:p w:rsidR="00F34CCE" w:rsidRDefault="00F34CCE" w:rsidP="00F3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CE" w:rsidRDefault="00F34CCE" w:rsidP="00CD4D4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2018 год</w:t>
            </w:r>
          </w:p>
          <w:p w:rsidR="00514A60" w:rsidRPr="00CD4D4E" w:rsidRDefault="00514A60" w:rsidP="00CD4D4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4CCE" w:rsidRDefault="00514A60" w:rsidP="0025309C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КОГОАУ ВГГ, города Кирова (32 чел.)</w:t>
            </w:r>
          </w:p>
        </w:tc>
        <w:tc>
          <w:tcPr>
            <w:tcW w:w="1666" w:type="dxa"/>
          </w:tcPr>
          <w:p w:rsidR="00F34CCE" w:rsidRDefault="00514A60" w:rsidP="0025309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Т.К.</w:t>
            </w:r>
          </w:p>
        </w:tc>
      </w:tr>
    </w:tbl>
    <w:p w:rsidR="0051477B" w:rsidRDefault="0051477B" w:rsidP="0051477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67" w:rsidRPr="00B27969" w:rsidRDefault="00514A60" w:rsidP="00900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полная</w:t>
      </w:r>
      <w:r w:rsidR="0090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проектах КРО АССУЛ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страничке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«Инновационный поиск педагогов» </w:t>
      </w:r>
      <w:r w:rsidR="00900A67" w:rsidRPr="00900A67">
        <w:rPr>
          <w:rFonts w:ascii="Times New Roman" w:hAnsi="Times New Roman" w:cs="Times New Roman"/>
          <w:color w:val="FF0000"/>
          <w:sz w:val="24"/>
          <w:szCs w:val="24"/>
        </w:rPr>
        <w:t>https://vk.com/innpope</w:t>
      </w:r>
      <w:bookmarkStart w:id="0" w:name="_GoBack"/>
      <w:bookmarkEnd w:id="0"/>
    </w:p>
    <w:p w:rsidR="002A673C" w:rsidRPr="00557C2F" w:rsidRDefault="002A673C" w:rsidP="0051477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67" w:rsidRDefault="002A673C" w:rsidP="00900A67">
      <w:pPr>
        <w:rPr>
          <w:rFonts w:ascii="Times New Roman" w:hAnsi="Times New Roman" w:cs="Times New Roman"/>
          <w:sz w:val="24"/>
          <w:szCs w:val="24"/>
        </w:rPr>
      </w:pPr>
      <w:r w:rsidRPr="00557C2F">
        <w:rPr>
          <w:rFonts w:ascii="Times New Roman" w:hAnsi="Times New Roman" w:cs="Times New Roman"/>
          <w:sz w:val="24"/>
          <w:szCs w:val="24"/>
        </w:rPr>
        <w:t>Информацию предоставил</w:t>
      </w:r>
      <w:r w:rsidR="00900A67">
        <w:rPr>
          <w:rFonts w:ascii="Times New Roman" w:hAnsi="Times New Roman" w:cs="Times New Roman"/>
          <w:sz w:val="24"/>
          <w:szCs w:val="24"/>
        </w:rPr>
        <w:t>а</w:t>
      </w:r>
      <w:r w:rsidRPr="00557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73C" w:rsidRPr="005F5DE8" w:rsidRDefault="002A673C" w:rsidP="00900A67">
      <w:pPr>
        <w:rPr>
          <w:rFonts w:ascii="Times New Roman" w:hAnsi="Times New Roman" w:cs="Times New Roman"/>
          <w:sz w:val="24"/>
          <w:szCs w:val="24"/>
        </w:rPr>
      </w:pPr>
      <w:r w:rsidRPr="00557C2F">
        <w:rPr>
          <w:rFonts w:ascii="Times New Roman" w:hAnsi="Times New Roman" w:cs="Times New Roman"/>
          <w:sz w:val="24"/>
          <w:szCs w:val="24"/>
        </w:rPr>
        <w:t>Председатель Кировского РО АССУЛ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230" cy="426720"/>
            <wp:effectExtent l="19050" t="0" r="7620" b="0"/>
            <wp:docPr id="3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осолапова</w:t>
      </w:r>
      <w:r w:rsidR="00CD4D4E" w:rsidRPr="00CD4D4E">
        <w:rPr>
          <w:rFonts w:ascii="Times New Roman" w:hAnsi="Times New Roman" w:cs="Times New Roman"/>
          <w:sz w:val="24"/>
          <w:szCs w:val="24"/>
        </w:rPr>
        <w:t xml:space="preserve"> </w:t>
      </w:r>
      <w:r w:rsidR="00CD4D4E">
        <w:rPr>
          <w:rFonts w:ascii="Times New Roman" w:hAnsi="Times New Roman" w:cs="Times New Roman"/>
          <w:sz w:val="24"/>
          <w:szCs w:val="24"/>
        </w:rPr>
        <w:t>Татьяна Константиновна</w:t>
      </w:r>
    </w:p>
    <w:p w:rsidR="00FB46A3" w:rsidRPr="00CD4D4E" w:rsidRDefault="00FB46A3">
      <w:pPr>
        <w:rPr>
          <w:sz w:val="24"/>
          <w:szCs w:val="24"/>
        </w:rPr>
      </w:pPr>
    </w:p>
    <w:p w:rsidR="002A673C" w:rsidRPr="00CD4D4E" w:rsidRDefault="0051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26.03.2019</w:t>
      </w:r>
    </w:p>
    <w:sectPr w:rsidR="002A673C" w:rsidRPr="00CD4D4E" w:rsidSect="00FB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3C"/>
    <w:rsid w:val="00066FD4"/>
    <w:rsid w:val="0025309C"/>
    <w:rsid w:val="002A673C"/>
    <w:rsid w:val="003C3A5A"/>
    <w:rsid w:val="0051477B"/>
    <w:rsid w:val="00514A60"/>
    <w:rsid w:val="00525FBD"/>
    <w:rsid w:val="00557C2F"/>
    <w:rsid w:val="006770A5"/>
    <w:rsid w:val="0080684B"/>
    <w:rsid w:val="00900A67"/>
    <w:rsid w:val="00CA442B"/>
    <w:rsid w:val="00CD4D4E"/>
    <w:rsid w:val="00CE7EAF"/>
    <w:rsid w:val="00DC6089"/>
    <w:rsid w:val="00DD073E"/>
    <w:rsid w:val="00DE0237"/>
    <w:rsid w:val="00ED1A3C"/>
    <w:rsid w:val="00F0361E"/>
    <w:rsid w:val="00F34CCE"/>
    <w:rsid w:val="00FB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tk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9153-A169-4A85-9841-9EF1820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2019-03-26T13:22:00Z</dcterms:created>
  <dcterms:modified xsi:type="dcterms:W3CDTF">2019-03-27T07:35:00Z</dcterms:modified>
</cp:coreProperties>
</file>