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A7" w:rsidRDefault="00D41D50" w:rsidP="00D7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FA">
        <w:rPr>
          <w:rFonts w:ascii="Times New Roman" w:hAnsi="Times New Roman" w:cs="Times New Roman"/>
          <w:b/>
          <w:sz w:val="28"/>
          <w:szCs w:val="28"/>
        </w:rPr>
        <w:t xml:space="preserve">Данные о деятельности </w:t>
      </w:r>
      <w:r w:rsidR="005C2722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="008D310E" w:rsidRPr="00894EFA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Pr="00894EFA">
        <w:rPr>
          <w:rFonts w:ascii="Times New Roman" w:hAnsi="Times New Roman" w:cs="Times New Roman"/>
          <w:b/>
          <w:sz w:val="28"/>
          <w:szCs w:val="28"/>
        </w:rPr>
        <w:t>АССУЛ</w:t>
      </w:r>
    </w:p>
    <w:p w:rsidR="002E0EF6" w:rsidRPr="00894EFA" w:rsidRDefault="00D41D50" w:rsidP="00D7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FA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D43AD2">
        <w:rPr>
          <w:rFonts w:ascii="Times New Roman" w:hAnsi="Times New Roman" w:cs="Times New Roman"/>
          <w:b/>
          <w:sz w:val="28"/>
          <w:szCs w:val="28"/>
        </w:rPr>
        <w:t>01.01.2018 по 31.12.2018</w:t>
      </w:r>
    </w:p>
    <w:p w:rsidR="00D41D50" w:rsidRPr="003523FD" w:rsidRDefault="00D41D50" w:rsidP="00352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Данные по численному составу </w:t>
      </w:r>
      <w:r w:rsidR="00417403" w:rsidRPr="003523FD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в 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 xml:space="preserve">динамике </w:t>
      </w:r>
      <w:r w:rsidR="00D43AD2" w:rsidRPr="003523FD">
        <w:rPr>
          <w:rFonts w:ascii="Times New Roman" w:hAnsi="Times New Roman" w:cs="Times New Roman"/>
          <w:b/>
          <w:sz w:val="28"/>
          <w:szCs w:val="28"/>
        </w:rPr>
        <w:t xml:space="preserve"> -3, итого 41 чел.</w:t>
      </w:r>
    </w:p>
    <w:p w:rsidR="00D41D50" w:rsidRPr="003523FD" w:rsidRDefault="00D41D50" w:rsidP="00352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Качественный состав </w:t>
      </w:r>
      <w:r w:rsidRPr="003523FD">
        <w:rPr>
          <w:rFonts w:ascii="Times New Roman" w:hAnsi="Times New Roman" w:cs="Times New Roman"/>
          <w:b/>
          <w:sz w:val="28"/>
          <w:szCs w:val="28"/>
        </w:rPr>
        <w:t>по категориям</w:t>
      </w:r>
      <w:r w:rsidRPr="003523FD">
        <w:rPr>
          <w:rFonts w:ascii="Times New Roman" w:hAnsi="Times New Roman" w:cs="Times New Roman"/>
          <w:sz w:val="28"/>
          <w:szCs w:val="28"/>
        </w:rPr>
        <w:t>: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учителя русского языка и литературы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– </w:t>
      </w:r>
      <w:r w:rsidR="00D43AD2" w:rsidRPr="003523FD">
        <w:rPr>
          <w:rFonts w:ascii="Times New Roman" w:hAnsi="Times New Roman" w:cs="Times New Roman"/>
          <w:sz w:val="28"/>
          <w:szCs w:val="28"/>
        </w:rPr>
        <w:t>37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-директора школ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преподаватели институтов повышения квалификации (институтов развития образования)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преподаватели вузов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D41D50" w:rsidRPr="003523FD" w:rsidRDefault="00B4250E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методист городского методического центра – 1 человек</w:t>
      </w:r>
    </w:p>
    <w:p w:rsidR="00D41D50" w:rsidRPr="003523FD" w:rsidRDefault="00417403" w:rsidP="00352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     3. </w:t>
      </w:r>
      <w:r w:rsidR="00D41D50" w:rsidRPr="003523FD">
        <w:rPr>
          <w:rFonts w:ascii="Times New Roman" w:hAnsi="Times New Roman" w:cs="Times New Roman"/>
          <w:sz w:val="28"/>
          <w:szCs w:val="28"/>
        </w:rPr>
        <w:t xml:space="preserve">Качественный состав </w:t>
      </w:r>
      <w:r w:rsidR="00D41D50" w:rsidRPr="003523FD">
        <w:rPr>
          <w:rFonts w:ascii="Times New Roman" w:hAnsi="Times New Roman" w:cs="Times New Roman"/>
          <w:b/>
          <w:sz w:val="28"/>
          <w:szCs w:val="28"/>
        </w:rPr>
        <w:t>по квалификации</w:t>
      </w:r>
      <w:r w:rsidRPr="003523FD">
        <w:rPr>
          <w:rFonts w:ascii="Times New Roman" w:hAnsi="Times New Roman" w:cs="Times New Roman"/>
          <w:b/>
          <w:sz w:val="28"/>
          <w:szCs w:val="28"/>
        </w:rPr>
        <w:t xml:space="preserve"> (также указать в таблице «списки»)</w:t>
      </w:r>
      <w:r w:rsidR="00D41D50" w:rsidRPr="003523FD">
        <w:rPr>
          <w:rFonts w:ascii="Times New Roman" w:hAnsi="Times New Roman" w:cs="Times New Roman"/>
          <w:b/>
          <w:sz w:val="28"/>
          <w:szCs w:val="28"/>
        </w:rPr>
        <w:t>: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заслуженные учителя РФ</w:t>
      </w:r>
      <w:r w:rsidR="00417403" w:rsidRPr="003523FD">
        <w:rPr>
          <w:rFonts w:ascii="Times New Roman" w:hAnsi="Times New Roman" w:cs="Times New Roman"/>
          <w:sz w:val="28"/>
          <w:szCs w:val="28"/>
        </w:rPr>
        <w:t xml:space="preserve"> - </w:t>
      </w:r>
      <w:r w:rsidR="00B4250E" w:rsidRPr="003523FD">
        <w:rPr>
          <w:rFonts w:ascii="Times New Roman" w:hAnsi="Times New Roman" w:cs="Times New Roman"/>
          <w:sz w:val="28"/>
          <w:szCs w:val="28"/>
        </w:rPr>
        <w:t xml:space="preserve">   </w:t>
      </w:r>
      <w:r w:rsidR="008A2D07" w:rsidRPr="003523FD">
        <w:rPr>
          <w:rFonts w:ascii="Times New Roman" w:hAnsi="Times New Roman" w:cs="Times New Roman"/>
          <w:sz w:val="28"/>
          <w:szCs w:val="28"/>
        </w:rPr>
        <w:t>1</w:t>
      </w:r>
    </w:p>
    <w:p w:rsidR="00D41D50" w:rsidRPr="003523FD" w:rsidRDefault="00B4250E" w:rsidP="003523FD">
      <w:pPr>
        <w:pStyle w:val="a3"/>
        <w:tabs>
          <w:tab w:val="left" w:pos="4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- учителя высшей категории </w:t>
      </w:r>
      <w:r w:rsidR="0013270F" w:rsidRPr="003523FD">
        <w:rPr>
          <w:rFonts w:ascii="Times New Roman" w:hAnsi="Times New Roman" w:cs="Times New Roman"/>
          <w:sz w:val="28"/>
          <w:szCs w:val="28"/>
        </w:rPr>
        <w:t>–</w:t>
      </w:r>
      <w:r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8A2D07" w:rsidRPr="003523FD">
        <w:rPr>
          <w:rFonts w:ascii="Times New Roman" w:hAnsi="Times New Roman" w:cs="Times New Roman"/>
          <w:sz w:val="28"/>
          <w:szCs w:val="28"/>
        </w:rPr>
        <w:t>4</w:t>
      </w:r>
      <w:r w:rsidR="00D43AD2" w:rsidRPr="003523FD">
        <w:rPr>
          <w:rFonts w:ascii="Times New Roman" w:hAnsi="Times New Roman" w:cs="Times New Roman"/>
          <w:sz w:val="28"/>
          <w:szCs w:val="28"/>
        </w:rPr>
        <w:t>1</w:t>
      </w:r>
      <w:r w:rsidR="00D74CA7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13270F" w:rsidRPr="003523FD">
        <w:rPr>
          <w:rFonts w:ascii="Times New Roman" w:hAnsi="Times New Roman" w:cs="Times New Roman"/>
          <w:sz w:val="28"/>
          <w:szCs w:val="28"/>
        </w:rPr>
        <w:t>человек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кандидаты наук</w:t>
      </w:r>
      <w:r w:rsidR="00D43AD2" w:rsidRPr="003523FD">
        <w:rPr>
          <w:rFonts w:ascii="Times New Roman" w:hAnsi="Times New Roman" w:cs="Times New Roman"/>
          <w:sz w:val="28"/>
          <w:szCs w:val="28"/>
        </w:rPr>
        <w:t xml:space="preserve"> – 2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3AD2" w:rsidRPr="003523FD">
        <w:rPr>
          <w:rFonts w:ascii="Times New Roman" w:hAnsi="Times New Roman" w:cs="Times New Roman"/>
          <w:sz w:val="28"/>
          <w:szCs w:val="28"/>
        </w:rPr>
        <w:t>а (уточнены данные по Майоровой Т.А.)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доктора наук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победитель региональных конкурсов Учитель года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D43AD2" w:rsidRPr="003523FD">
        <w:rPr>
          <w:rFonts w:ascii="Times New Roman" w:hAnsi="Times New Roman" w:cs="Times New Roman"/>
          <w:sz w:val="28"/>
          <w:szCs w:val="28"/>
        </w:rPr>
        <w:t xml:space="preserve">- </w:t>
      </w:r>
      <w:r w:rsidR="0013270F" w:rsidRPr="003523FD">
        <w:rPr>
          <w:rFonts w:ascii="Times New Roman" w:hAnsi="Times New Roman" w:cs="Times New Roman"/>
          <w:sz w:val="28"/>
          <w:szCs w:val="28"/>
        </w:rPr>
        <w:t>нет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победитель Всероссийских конкурсов Учитель года</w:t>
      </w:r>
      <w:r w:rsidR="00D43AD2" w:rsidRPr="003523FD">
        <w:rPr>
          <w:rFonts w:ascii="Times New Roman" w:hAnsi="Times New Roman" w:cs="Times New Roman"/>
          <w:sz w:val="28"/>
          <w:szCs w:val="28"/>
        </w:rPr>
        <w:t xml:space="preserve"> - </w:t>
      </w:r>
      <w:r w:rsidR="0013270F" w:rsidRPr="003523FD">
        <w:rPr>
          <w:rFonts w:ascii="Times New Roman" w:hAnsi="Times New Roman" w:cs="Times New Roman"/>
          <w:sz w:val="28"/>
          <w:szCs w:val="28"/>
        </w:rPr>
        <w:t>нет</w:t>
      </w:r>
    </w:p>
    <w:p w:rsidR="00D41D50" w:rsidRPr="003523FD" w:rsidRDefault="00D41D50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- </w:t>
      </w:r>
      <w:r w:rsidR="00035C55" w:rsidRPr="003523FD">
        <w:rPr>
          <w:rFonts w:ascii="Times New Roman" w:hAnsi="Times New Roman" w:cs="Times New Roman"/>
          <w:sz w:val="28"/>
          <w:szCs w:val="28"/>
        </w:rPr>
        <w:t>победитель национального проекта «Образование»</w:t>
      </w:r>
      <w:r w:rsidR="00EE79FB" w:rsidRPr="003523FD">
        <w:rPr>
          <w:rFonts w:ascii="Times New Roman" w:hAnsi="Times New Roman" w:cs="Times New Roman"/>
          <w:sz w:val="28"/>
          <w:szCs w:val="28"/>
        </w:rPr>
        <w:t xml:space="preserve"> - </w:t>
      </w:r>
      <w:r w:rsidR="008A2D07" w:rsidRPr="003523FD">
        <w:rPr>
          <w:rFonts w:ascii="Times New Roman" w:hAnsi="Times New Roman" w:cs="Times New Roman"/>
          <w:sz w:val="28"/>
          <w:szCs w:val="28"/>
        </w:rPr>
        <w:t>4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41D50" w:rsidRPr="003523FD" w:rsidRDefault="00035C55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ветераны труда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– 1</w:t>
      </w:r>
      <w:r w:rsidR="008A2D07" w:rsidRPr="003523FD">
        <w:rPr>
          <w:rFonts w:ascii="Times New Roman" w:hAnsi="Times New Roman" w:cs="Times New Roman"/>
          <w:sz w:val="28"/>
          <w:szCs w:val="28"/>
        </w:rPr>
        <w:t>4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35C55" w:rsidRPr="003523FD" w:rsidRDefault="00417403" w:rsidP="003523F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4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. Показатели по 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педагогическому стажу:</w:t>
      </w:r>
    </w:p>
    <w:p w:rsidR="00035C55" w:rsidRPr="003523FD" w:rsidRDefault="00035C55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педагогический стаж работы до 5 лет</w:t>
      </w:r>
      <w:r w:rsidR="008A2D07" w:rsidRPr="003523FD">
        <w:rPr>
          <w:rFonts w:ascii="Times New Roman" w:hAnsi="Times New Roman" w:cs="Times New Roman"/>
          <w:sz w:val="28"/>
          <w:szCs w:val="28"/>
        </w:rPr>
        <w:t xml:space="preserve"> -</w:t>
      </w:r>
      <w:r w:rsidR="008A2D07" w:rsidRPr="003523FD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035C55" w:rsidRPr="003523FD" w:rsidRDefault="00035C55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педагогический стаж работы от 5 лет до 10 лет</w:t>
      </w:r>
      <w:r w:rsidR="008A2D07" w:rsidRPr="003523F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35C55" w:rsidRPr="003523FD" w:rsidRDefault="00035C55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педагогический стаж работы от 10 лет до 15 лет</w:t>
      </w:r>
      <w:r w:rsidR="008A2D07" w:rsidRPr="003523F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35C55" w:rsidRPr="003523FD" w:rsidRDefault="00035C55" w:rsidP="0035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- педагогический стаж работы свыше 15 лет</w:t>
      </w:r>
      <w:r w:rsidR="0013270F" w:rsidRPr="003523FD">
        <w:rPr>
          <w:rFonts w:ascii="Times New Roman" w:hAnsi="Times New Roman" w:cs="Times New Roman"/>
          <w:sz w:val="28"/>
          <w:szCs w:val="28"/>
        </w:rPr>
        <w:t xml:space="preserve"> - </w:t>
      </w:r>
      <w:r w:rsidR="00D43AD2" w:rsidRPr="003523FD">
        <w:rPr>
          <w:rFonts w:ascii="Times New Roman" w:hAnsi="Times New Roman" w:cs="Times New Roman"/>
          <w:b/>
          <w:sz w:val="28"/>
          <w:szCs w:val="28"/>
        </w:rPr>
        <w:t>40</w:t>
      </w:r>
      <w:r w:rsidR="0013270F" w:rsidRPr="003523F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35C55" w:rsidRPr="003523FD" w:rsidRDefault="00417403" w:rsidP="003523FD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5</w:t>
      </w:r>
      <w:r w:rsidR="00035C55" w:rsidRPr="003523FD">
        <w:rPr>
          <w:rFonts w:ascii="Times New Roman" w:hAnsi="Times New Roman" w:cs="Times New Roman"/>
          <w:sz w:val="28"/>
          <w:szCs w:val="28"/>
        </w:rPr>
        <w:t>. Сведения по</w:t>
      </w:r>
      <w:r w:rsidR="005B0579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035C55" w:rsidRPr="003523FD">
        <w:rPr>
          <w:rFonts w:ascii="Times New Roman" w:hAnsi="Times New Roman" w:cs="Times New Roman"/>
          <w:sz w:val="28"/>
          <w:szCs w:val="28"/>
        </w:rPr>
        <w:t>мероприятиям</w:t>
      </w:r>
      <w:r w:rsidR="005B0579" w:rsidRPr="003523FD">
        <w:rPr>
          <w:rFonts w:ascii="Times New Roman" w:hAnsi="Times New Roman" w:cs="Times New Roman"/>
          <w:sz w:val="28"/>
          <w:szCs w:val="28"/>
        </w:rPr>
        <w:t xml:space="preserve"> (проведение/участие).</w:t>
      </w:r>
    </w:p>
    <w:p w:rsidR="00035C55" w:rsidRPr="003523FD" w:rsidRDefault="00417403" w:rsidP="003523F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5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.1.Мероприятия </w:t>
      </w:r>
      <w:r w:rsidR="003523FD">
        <w:rPr>
          <w:rFonts w:ascii="Times New Roman" w:hAnsi="Times New Roman" w:cs="Times New Roman"/>
          <w:b/>
          <w:sz w:val="28"/>
          <w:szCs w:val="28"/>
        </w:rPr>
        <w:t>в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сероссийского уровня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 (</w:t>
      </w:r>
      <w:r w:rsidR="00975A33" w:rsidRPr="003523FD">
        <w:rPr>
          <w:rFonts w:ascii="Times New Roman" w:hAnsi="Times New Roman" w:cs="Times New Roman"/>
          <w:sz w:val="28"/>
          <w:szCs w:val="28"/>
        </w:rPr>
        <w:t>07-09.02.2018  междуна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родная </w:t>
      </w:r>
      <w:r w:rsidR="00975A33" w:rsidRPr="003523FD">
        <w:rPr>
          <w:rFonts w:ascii="Times New Roman" w:hAnsi="Times New Roman" w:cs="Times New Roman"/>
          <w:sz w:val="28"/>
          <w:szCs w:val="28"/>
        </w:rPr>
        <w:t>НПК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AA5E00" w:rsidRPr="003523FD">
        <w:rPr>
          <w:rFonts w:ascii="Times New Roman" w:hAnsi="Times New Roman" w:cs="Times New Roman"/>
          <w:sz w:val="28"/>
          <w:szCs w:val="28"/>
        </w:rPr>
        <w:t>«</w:t>
      </w:r>
      <w:r w:rsidR="00D755DE" w:rsidRPr="003523FD">
        <w:rPr>
          <w:rFonts w:ascii="Times New Roman" w:hAnsi="Times New Roman" w:cs="Times New Roman"/>
          <w:sz w:val="28"/>
          <w:szCs w:val="28"/>
        </w:rPr>
        <w:t>Социокультурное пространство ивановского края: прошлое, настоящее, будущее</w:t>
      </w:r>
      <w:proofErr w:type="gramStart"/>
      <w:r w:rsidR="00AA5E00" w:rsidRPr="003523FD">
        <w:rPr>
          <w:rFonts w:ascii="Times New Roman" w:hAnsi="Times New Roman" w:cs="Times New Roman"/>
          <w:sz w:val="28"/>
          <w:szCs w:val="28"/>
        </w:rPr>
        <w:t>»</w:t>
      </w:r>
      <w:r w:rsidR="00D755DE" w:rsidRPr="003523F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D755DE" w:rsidRPr="003523FD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="00D755DE" w:rsidRPr="003523FD">
        <w:rPr>
          <w:rFonts w:ascii="Times New Roman" w:hAnsi="Times New Roman" w:cs="Times New Roman"/>
          <w:sz w:val="28"/>
          <w:szCs w:val="28"/>
        </w:rPr>
        <w:t>, 10</w:t>
      </w:r>
      <w:r w:rsidR="00AA5E00" w:rsidRPr="003523FD">
        <w:rPr>
          <w:rFonts w:ascii="Times New Roman" w:hAnsi="Times New Roman" w:cs="Times New Roman"/>
          <w:sz w:val="28"/>
          <w:szCs w:val="28"/>
        </w:rPr>
        <w:t xml:space="preserve"> человек;  в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сероссийский педагогический </w:t>
      </w:r>
      <w:proofErr w:type="spellStart"/>
      <w:r w:rsidR="00E502C1" w:rsidRPr="00437AC1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="00D43AD2" w:rsidRPr="00437AC1">
        <w:rPr>
          <w:rFonts w:ascii="Times New Roman" w:hAnsi="Times New Roman" w:cs="Times New Roman"/>
          <w:b/>
          <w:i/>
          <w:sz w:val="28"/>
          <w:szCs w:val="28"/>
        </w:rPr>
        <w:t xml:space="preserve"> «Школа диалога народов России»</w:t>
      </w:r>
      <w:r w:rsidR="00AA5E00" w:rsidRPr="003523FD">
        <w:rPr>
          <w:rFonts w:ascii="Times New Roman" w:hAnsi="Times New Roman" w:cs="Times New Roman"/>
          <w:sz w:val="28"/>
          <w:szCs w:val="28"/>
        </w:rPr>
        <w:t>-</w:t>
      </w:r>
      <w:r w:rsidR="00D43AD2" w:rsidRPr="003523FD">
        <w:rPr>
          <w:rFonts w:ascii="Times New Roman" w:hAnsi="Times New Roman" w:cs="Times New Roman"/>
          <w:sz w:val="28"/>
          <w:szCs w:val="28"/>
        </w:rPr>
        <w:t xml:space="preserve">, </w:t>
      </w:r>
      <w:r w:rsidR="00AA5E00" w:rsidRPr="003523FD">
        <w:rPr>
          <w:rFonts w:ascii="Times New Roman" w:hAnsi="Times New Roman" w:cs="Times New Roman"/>
          <w:sz w:val="28"/>
          <w:szCs w:val="28"/>
        </w:rPr>
        <w:t xml:space="preserve">1 человек; </w:t>
      </w:r>
      <w:r w:rsidR="00D43AD2" w:rsidRPr="003523F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37AC1">
        <w:rPr>
          <w:rFonts w:ascii="Times New Roman" w:hAnsi="Times New Roman" w:cs="Times New Roman"/>
          <w:sz w:val="28"/>
          <w:szCs w:val="28"/>
        </w:rPr>
        <w:t xml:space="preserve">очном совещании по обсуждению предложений по перспективным направлениям совершенствования модели проведения итогового сочинения (изложения),16.10.2018. </w:t>
      </w:r>
      <w:proofErr w:type="gramStart"/>
      <w:r w:rsidR="00437AC1">
        <w:rPr>
          <w:rFonts w:ascii="Times New Roman" w:hAnsi="Times New Roman" w:cs="Times New Roman"/>
          <w:sz w:val="28"/>
          <w:szCs w:val="28"/>
        </w:rPr>
        <w:t>РАО</w:t>
      </w:r>
      <w:r w:rsidR="00D43AD2" w:rsidRPr="003523FD">
        <w:rPr>
          <w:rFonts w:ascii="Times New Roman" w:hAnsi="Times New Roman" w:cs="Times New Roman"/>
          <w:sz w:val="28"/>
          <w:szCs w:val="28"/>
        </w:rPr>
        <w:t>, г. Москва</w:t>
      </w:r>
      <w:r w:rsidR="00AA5E00" w:rsidRPr="003523FD">
        <w:rPr>
          <w:rFonts w:ascii="Times New Roman" w:hAnsi="Times New Roman" w:cs="Times New Roman"/>
          <w:sz w:val="28"/>
          <w:szCs w:val="28"/>
        </w:rPr>
        <w:t>, 1 человек</w:t>
      </w:r>
      <w:r w:rsidR="00D43AD2" w:rsidRPr="003523FD">
        <w:rPr>
          <w:rFonts w:ascii="Times New Roman" w:hAnsi="Times New Roman" w:cs="Times New Roman"/>
          <w:sz w:val="28"/>
          <w:szCs w:val="28"/>
        </w:rPr>
        <w:t>)</w:t>
      </w:r>
      <w:r w:rsidR="00437AC1">
        <w:rPr>
          <w:rFonts w:ascii="Times New Roman" w:hAnsi="Times New Roman" w:cs="Times New Roman"/>
          <w:sz w:val="28"/>
          <w:szCs w:val="28"/>
        </w:rPr>
        <w:t>;</w:t>
      </w:r>
      <w:r w:rsidR="00D722E1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437AC1" w:rsidRPr="00437AC1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Международный творческий литературный конкурс «Пусть слово доброе душу согреет…»</w:t>
      </w:r>
      <w:r w:rsidR="00437AC1" w:rsidRPr="00437AC1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,</w:t>
      </w:r>
      <w:r w:rsidR="00437AC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РО Дагестан – 1чел.;</w:t>
      </w:r>
      <w:r w:rsidR="00437AC1" w:rsidRPr="00437AC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37AC1">
        <w:rPr>
          <w:rFonts w:ascii="Times New Roman" w:eastAsia="SimSun" w:hAnsi="Times New Roman" w:cs="Times New Roman"/>
          <w:kern w:val="3"/>
          <w:sz w:val="28"/>
          <w:szCs w:val="28"/>
        </w:rPr>
        <w:t>зао</w:t>
      </w:r>
      <w:r w:rsidR="00437AC1" w:rsidRPr="00437AC1">
        <w:rPr>
          <w:rFonts w:ascii="Times New Roman" w:eastAsia="SimSun" w:hAnsi="Times New Roman" w:cs="Times New Roman"/>
          <w:kern w:val="3"/>
          <w:sz w:val="28"/>
          <w:szCs w:val="28"/>
        </w:rPr>
        <w:t xml:space="preserve">чный этап Всероссийского </w:t>
      </w:r>
      <w:r w:rsidR="00437AC1" w:rsidRPr="00437AC1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социально значимого проекта «Школа диалога народов России: литература и жизнь»</w:t>
      </w:r>
      <w:r w:rsidR="00437AC1" w:rsidRPr="00437AC1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,</w:t>
      </w:r>
      <w:r w:rsidR="00437AC1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РО Ленинградской обл.,2 чел.</w:t>
      </w:r>
      <w:proofErr w:type="gramEnd"/>
    </w:p>
    <w:p w:rsidR="006434C3" w:rsidRPr="003523FD" w:rsidRDefault="00417403" w:rsidP="003523FD">
      <w:pPr>
        <w:pStyle w:val="a3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>5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.2. Мероприятия </w:t>
      </w:r>
      <w:r w:rsidR="003523FD">
        <w:rPr>
          <w:rFonts w:ascii="Times New Roman" w:hAnsi="Times New Roman" w:cs="Times New Roman"/>
          <w:b/>
          <w:sz w:val="28"/>
          <w:szCs w:val="28"/>
        </w:rPr>
        <w:t>м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ежрегионального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уровня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 (</w:t>
      </w:r>
      <w:r w:rsidR="00975A33" w:rsidRPr="003523FD">
        <w:rPr>
          <w:rFonts w:ascii="Times New Roman" w:hAnsi="Times New Roman" w:cs="Times New Roman"/>
          <w:sz w:val="28"/>
          <w:szCs w:val="28"/>
        </w:rPr>
        <w:t xml:space="preserve">19-20.03.2018 межрегиональная НПК «Актуальные проблемы гуманитарного </w:t>
      </w:r>
      <w:r w:rsidR="00975A33" w:rsidRPr="003523FD">
        <w:rPr>
          <w:rFonts w:ascii="Times New Roman" w:hAnsi="Times New Roman" w:cs="Times New Roman"/>
          <w:sz w:val="28"/>
          <w:szCs w:val="28"/>
        </w:rPr>
        <w:lastRenderedPageBreak/>
        <w:t>образования, современное школьное филологичес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кое образование: традиции и </w:t>
      </w:r>
      <w:r w:rsidR="00975A33" w:rsidRPr="003523FD">
        <w:rPr>
          <w:rFonts w:ascii="Times New Roman" w:hAnsi="Times New Roman" w:cs="Times New Roman"/>
          <w:sz w:val="28"/>
          <w:szCs w:val="28"/>
        </w:rPr>
        <w:t>перспективы</w:t>
      </w:r>
      <w:proofErr w:type="gramStart"/>
      <w:r w:rsidR="00975A33" w:rsidRPr="003523F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75A33" w:rsidRPr="003523FD">
        <w:rPr>
          <w:rFonts w:ascii="Times New Roman" w:hAnsi="Times New Roman" w:cs="Times New Roman"/>
          <w:sz w:val="28"/>
          <w:szCs w:val="28"/>
        </w:rPr>
        <w:t>Липецк. 1 чел.;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12.04.2018 </w:t>
      </w:r>
      <w:r w:rsidR="00E502C1" w:rsidRPr="003523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 Межрегиональная НПК, посвященная 100-летию образования Иваново-Вознесенской губернии «Россия в переломные периоды истории: научные проблемы и вопросы гражданско-патриотического воспитания молодежи»- ИРО ИО, 6 человек; </w:t>
      </w:r>
      <w:r w:rsidR="00B62E1A" w:rsidRPr="003523FD">
        <w:rPr>
          <w:rFonts w:ascii="Times New Roman" w:hAnsi="Times New Roman" w:cs="Times New Roman"/>
          <w:sz w:val="28"/>
          <w:szCs w:val="28"/>
        </w:rPr>
        <w:t>21.04.2018 межрегиональная НПК «Ивановская областная краеведческая конференция: к 100-летию создания Иваново-Вознесенской губернии» (</w:t>
      </w:r>
      <w:proofErr w:type="spellStart"/>
      <w:r w:rsidR="00B62E1A" w:rsidRPr="003523FD">
        <w:rPr>
          <w:rFonts w:ascii="Times New Roman" w:hAnsi="Times New Roman" w:cs="Times New Roman"/>
          <w:sz w:val="28"/>
          <w:szCs w:val="28"/>
        </w:rPr>
        <w:t>Бурылинские</w:t>
      </w:r>
      <w:proofErr w:type="spellEnd"/>
      <w:r w:rsidR="00B62E1A" w:rsidRPr="003523FD">
        <w:rPr>
          <w:rFonts w:ascii="Times New Roman" w:hAnsi="Times New Roman" w:cs="Times New Roman"/>
          <w:sz w:val="28"/>
          <w:szCs w:val="28"/>
        </w:rPr>
        <w:t xml:space="preserve"> чтения) , 2 чел.; 11.12.2018 </w:t>
      </w:r>
      <w:r w:rsidR="00E502C1" w:rsidRPr="003523FD">
        <w:rPr>
          <w:rFonts w:ascii="Times New Roman" w:hAnsi="Times New Roman" w:cs="Times New Roman"/>
          <w:sz w:val="28"/>
          <w:szCs w:val="28"/>
        </w:rPr>
        <w:t xml:space="preserve">«Методический десант»- </w:t>
      </w:r>
      <w:proofErr w:type="spellStart"/>
      <w:r w:rsidR="00E502C1" w:rsidRPr="003523FD">
        <w:rPr>
          <w:rFonts w:ascii="Times New Roman" w:hAnsi="Times New Roman" w:cs="Times New Roman"/>
          <w:sz w:val="28"/>
          <w:szCs w:val="28"/>
        </w:rPr>
        <w:t>Дьячевская</w:t>
      </w:r>
      <w:proofErr w:type="spellEnd"/>
      <w:r w:rsidR="00E502C1" w:rsidRPr="003523FD">
        <w:rPr>
          <w:rFonts w:ascii="Times New Roman" w:hAnsi="Times New Roman" w:cs="Times New Roman"/>
          <w:sz w:val="28"/>
          <w:szCs w:val="28"/>
        </w:rPr>
        <w:t xml:space="preserve"> СОШ Кинешемского </w:t>
      </w:r>
      <w:proofErr w:type="spellStart"/>
      <w:r w:rsidR="00E502C1" w:rsidRPr="003523FD">
        <w:rPr>
          <w:rFonts w:ascii="Times New Roman" w:hAnsi="Times New Roman" w:cs="Times New Roman"/>
          <w:sz w:val="28"/>
          <w:szCs w:val="28"/>
        </w:rPr>
        <w:t>м.р</w:t>
      </w:r>
      <w:proofErr w:type="spellEnd"/>
      <w:proofErr w:type="gramStart"/>
      <w:r w:rsidR="00E502C1" w:rsidRPr="003523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502C1" w:rsidRPr="003523FD">
        <w:rPr>
          <w:rFonts w:ascii="Times New Roman" w:hAnsi="Times New Roman" w:cs="Times New Roman"/>
          <w:sz w:val="28"/>
          <w:szCs w:val="28"/>
        </w:rPr>
        <w:t>Кострома, 17 человек</w:t>
      </w:r>
      <w:r w:rsidR="00975A33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6434C3" w:rsidRPr="003523FD">
        <w:rPr>
          <w:rFonts w:ascii="Times New Roman" w:hAnsi="Times New Roman" w:cs="Times New Roman"/>
          <w:sz w:val="28"/>
          <w:szCs w:val="28"/>
        </w:rPr>
        <w:t>)</w:t>
      </w:r>
    </w:p>
    <w:p w:rsidR="00035C55" w:rsidRPr="003523FD" w:rsidRDefault="006434C3" w:rsidP="003523FD">
      <w:pPr>
        <w:pStyle w:val="a3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417403" w:rsidRPr="003523FD">
        <w:rPr>
          <w:rFonts w:ascii="Times New Roman" w:hAnsi="Times New Roman" w:cs="Times New Roman"/>
          <w:sz w:val="28"/>
          <w:szCs w:val="28"/>
        </w:rPr>
        <w:t>5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.3.Мероприятия </w:t>
      </w:r>
      <w:r w:rsidR="00437AC1">
        <w:rPr>
          <w:rFonts w:ascii="Times New Roman" w:hAnsi="Times New Roman" w:cs="Times New Roman"/>
          <w:b/>
          <w:sz w:val="28"/>
          <w:szCs w:val="28"/>
        </w:rPr>
        <w:t>р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егионального уровня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 (</w:t>
      </w:r>
      <w:r w:rsidR="00B54D61" w:rsidRPr="003523FD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spellStart"/>
      <w:r w:rsidR="00B54D61" w:rsidRPr="003523FD">
        <w:rPr>
          <w:rFonts w:ascii="Times New Roman" w:hAnsi="Times New Roman" w:cs="Times New Roman"/>
          <w:sz w:val="28"/>
          <w:szCs w:val="28"/>
        </w:rPr>
        <w:t>Ивтелерадио</w:t>
      </w:r>
      <w:proofErr w:type="spellEnd"/>
      <w:r w:rsidR="00064D43" w:rsidRPr="003523FD">
        <w:rPr>
          <w:rFonts w:ascii="Times New Roman" w:hAnsi="Times New Roman" w:cs="Times New Roman"/>
          <w:sz w:val="28"/>
          <w:szCs w:val="28"/>
        </w:rPr>
        <w:t xml:space="preserve"> к юбилею А.П. Чехова</w:t>
      </w:r>
      <w:r w:rsidR="003523FD" w:rsidRPr="003523FD">
        <w:rPr>
          <w:rFonts w:ascii="Times New Roman" w:hAnsi="Times New Roman" w:cs="Times New Roman"/>
          <w:sz w:val="28"/>
          <w:szCs w:val="28"/>
        </w:rPr>
        <w:t xml:space="preserve"> 29.01.2018; </w:t>
      </w:r>
      <w:r w:rsidR="00B62E1A" w:rsidRPr="003523FD">
        <w:rPr>
          <w:rFonts w:ascii="Times New Roman" w:hAnsi="Times New Roman" w:cs="Times New Roman"/>
          <w:sz w:val="28"/>
          <w:szCs w:val="28"/>
        </w:rPr>
        <w:t>конкурс чтецов «Солнечный эльф» - Шуя, март, 5 чел.;</w:t>
      </w:r>
      <w:r w:rsidR="003523FD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Pr="003523FD">
        <w:rPr>
          <w:rFonts w:ascii="Times New Roman" w:hAnsi="Times New Roman" w:cs="Times New Roman"/>
          <w:sz w:val="28"/>
          <w:szCs w:val="28"/>
        </w:rPr>
        <w:t xml:space="preserve">проведение Тотального диктанта совместно с ОБДЮ, апрель; </w:t>
      </w:r>
      <w:r w:rsidR="000D0ABC" w:rsidRPr="00437AC1">
        <w:rPr>
          <w:rFonts w:ascii="Times New Roman" w:hAnsi="Times New Roman" w:cs="Times New Roman"/>
          <w:b/>
          <w:i/>
          <w:sz w:val="28"/>
          <w:szCs w:val="28"/>
        </w:rPr>
        <w:t>проведение Пушкинского диктанта</w:t>
      </w:r>
      <w:r w:rsidR="000D0ABC" w:rsidRPr="003523FD">
        <w:rPr>
          <w:rFonts w:ascii="Times New Roman" w:hAnsi="Times New Roman" w:cs="Times New Roman"/>
          <w:sz w:val="28"/>
          <w:szCs w:val="28"/>
        </w:rPr>
        <w:t>, июнь; проведение регионального этапа Всероссийского ко</w:t>
      </w:r>
      <w:r w:rsidR="00B54D61" w:rsidRPr="003523FD">
        <w:rPr>
          <w:rFonts w:ascii="Times New Roman" w:hAnsi="Times New Roman" w:cs="Times New Roman"/>
          <w:sz w:val="28"/>
          <w:szCs w:val="28"/>
        </w:rPr>
        <w:t xml:space="preserve">нкурса сочинений; торжественное открытие мемориальной доски Заслуженному учителю РФ Ольге Васильевне </w:t>
      </w:r>
      <w:proofErr w:type="spellStart"/>
      <w:r w:rsidR="00B54D61" w:rsidRPr="003523FD">
        <w:rPr>
          <w:rFonts w:ascii="Times New Roman" w:hAnsi="Times New Roman" w:cs="Times New Roman"/>
          <w:sz w:val="28"/>
          <w:szCs w:val="28"/>
        </w:rPr>
        <w:t>Чиндилово</w:t>
      </w:r>
      <w:proofErr w:type="gramStart"/>
      <w:r w:rsidR="00B54D61" w:rsidRPr="003523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4D61" w:rsidRPr="003523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4D61" w:rsidRPr="003523FD">
        <w:rPr>
          <w:rFonts w:ascii="Times New Roman" w:hAnsi="Times New Roman" w:cs="Times New Roman"/>
          <w:sz w:val="28"/>
          <w:szCs w:val="28"/>
        </w:rPr>
        <w:t xml:space="preserve"> Каменская СОШ </w:t>
      </w:r>
      <w:proofErr w:type="spellStart"/>
      <w:r w:rsidR="00B54D61" w:rsidRPr="003523FD">
        <w:rPr>
          <w:rFonts w:ascii="Times New Roman" w:hAnsi="Times New Roman" w:cs="Times New Roman"/>
          <w:sz w:val="28"/>
          <w:szCs w:val="28"/>
        </w:rPr>
        <w:t>Вичугского</w:t>
      </w:r>
      <w:proofErr w:type="spellEnd"/>
      <w:r w:rsidR="00B54D61" w:rsidRPr="0035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D61" w:rsidRPr="003523F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54D61" w:rsidRPr="003523FD">
        <w:rPr>
          <w:rFonts w:ascii="Times New Roman" w:hAnsi="Times New Roman" w:cs="Times New Roman"/>
          <w:sz w:val="28"/>
          <w:szCs w:val="28"/>
        </w:rPr>
        <w:t>., 16</w:t>
      </w:r>
      <w:r w:rsidR="000D0ABC" w:rsidRPr="003523FD">
        <w:rPr>
          <w:rFonts w:ascii="Times New Roman" w:hAnsi="Times New Roman" w:cs="Times New Roman"/>
          <w:sz w:val="28"/>
          <w:szCs w:val="28"/>
        </w:rPr>
        <w:t>.10</w:t>
      </w:r>
      <w:r w:rsidR="00B54D61" w:rsidRPr="003523FD">
        <w:rPr>
          <w:rFonts w:ascii="Times New Roman" w:hAnsi="Times New Roman" w:cs="Times New Roman"/>
          <w:sz w:val="28"/>
          <w:szCs w:val="28"/>
        </w:rPr>
        <w:t>.2018, 6 чел.</w:t>
      </w:r>
      <w:r w:rsidR="000D0ABC" w:rsidRPr="003523FD">
        <w:rPr>
          <w:rFonts w:ascii="Times New Roman" w:hAnsi="Times New Roman" w:cs="Times New Roman"/>
          <w:sz w:val="28"/>
          <w:szCs w:val="28"/>
        </w:rPr>
        <w:t xml:space="preserve">; </w:t>
      </w:r>
      <w:r w:rsidR="00B54D61" w:rsidRPr="003523FD">
        <w:rPr>
          <w:rFonts w:ascii="Times New Roman" w:hAnsi="Times New Roman" w:cs="Times New Roman"/>
          <w:sz w:val="28"/>
          <w:szCs w:val="28"/>
        </w:rPr>
        <w:t xml:space="preserve">конкурс чтецов «Вдохновленные Тургеневым» - Вичуга, </w:t>
      </w:r>
      <w:proofErr w:type="spellStart"/>
      <w:r w:rsidR="00B54D61" w:rsidRPr="003523FD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="00B54D61" w:rsidRPr="003523FD">
        <w:rPr>
          <w:rFonts w:ascii="Times New Roman" w:hAnsi="Times New Roman" w:cs="Times New Roman"/>
          <w:sz w:val="28"/>
          <w:szCs w:val="28"/>
        </w:rPr>
        <w:t xml:space="preserve"> м.р.,8 чел.</w:t>
      </w:r>
      <w:r w:rsidR="003523FD" w:rsidRPr="003523FD">
        <w:rPr>
          <w:rFonts w:ascii="Times New Roman" w:hAnsi="Times New Roman" w:cs="Times New Roman"/>
          <w:sz w:val="28"/>
          <w:szCs w:val="28"/>
        </w:rPr>
        <w:t xml:space="preserve">; </w:t>
      </w:r>
      <w:r w:rsidR="000D0ABC" w:rsidRPr="003523FD">
        <w:rPr>
          <w:rFonts w:ascii="Times New Roman" w:hAnsi="Times New Roman" w:cs="Times New Roman"/>
          <w:sz w:val="28"/>
          <w:szCs w:val="28"/>
        </w:rPr>
        <w:t xml:space="preserve">организация работы секции в рамках </w:t>
      </w:r>
      <w:r w:rsidR="003523FD">
        <w:rPr>
          <w:rFonts w:ascii="Times New Roman" w:hAnsi="Times New Roman" w:cs="Times New Roman"/>
          <w:sz w:val="28"/>
          <w:szCs w:val="28"/>
        </w:rPr>
        <w:t xml:space="preserve">НПК </w:t>
      </w:r>
      <w:r w:rsidR="000D0ABC" w:rsidRPr="003523FD">
        <w:rPr>
          <w:rFonts w:ascii="Times New Roman" w:hAnsi="Times New Roman" w:cs="Times New Roman"/>
          <w:sz w:val="28"/>
          <w:szCs w:val="28"/>
        </w:rPr>
        <w:t>«</w:t>
      </w:r>
      <w:r w:rsidR="003523FD">
        <w:rPr>
          <w:rFonts w:ascii="Times New Roman" w:hAnsi="Times New Roman" w:cs="Times New Roman"/>
          <w:sz w:val="28"/>
          <w:szCs w:val="28"/>
        </w:rPr>
        <w:t>ФГОС: новое качество  образования</w:t>
      </w:r>
      <w:r w:rsidR="005D7AC5">
        <w:rPr>
          <w:rFonts w:ascii="Times New Roman" w:hAnsi="Times New Roman" w:cs="Times New Roman"/>
          <w:sz w:val="28"/>
          <w:szCs w:val="28"/>
        </w:rPr>
        <w:t>-ГМЦ г. Иванова, 3 чел.;</w:t>
      </w:r>
      <w:r w:rsidR="000D0ABC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Pr="003523FD">
        <w:rPr>
          <w:rFonts w:ascii="Times New Roman" w:hAnsi="Times New Roman" w:cs="Times New Roman"/>
          <w:sz w:val="28"/>
          <w:szCs w:val="28"/>
        </w:rPr>
        <w:t xml:space="preserve">проведение семинаров и </w:t>
      </w:r>
      <w:proofErr w:type="spellStart"/>
      <w:r w:rsidRPr="003523F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523FD">
        <w:rPr>
          <w:rFonts w:ascii="Times New Roman" w:hAnsi="Times New Roman" w:cs="Times New Roman"/>
          <w:sz w:val="28"/>
          <w:szCs w:val="28"/>
        </w:rPr>
        <w:t xml:space="preserve"> по подгот</w:t>
      </w:r>
      <w:r w:rsidR="003523FD">
        <w:rPr>
          <w:rFonts w:ascii="Times New Roman" w:hAnsi="Times New Roman" w:cs="Times New Roman"/>
          <w:sz w:val="28"/>
          <w:szCs w:val="28"/>
        </w:rPr>
        <w:t xml:space="preserve">овке к итоговому сочинению-2018 </w:t>
      </w:r>
      <w:r w:rsidRPr="003523FD">
        <w:rPr>
          <w:rFonts w:ascii="Times New Roman" w:hAnsi="Times New Roman" w:cs="Times New Roman"/>
          <w:sz w:val="28"/>
          <w:szCs w:val="28"/>
        </w:rPr>
        <w:t>совместно с ИРО ИО и РЦОИ</w:t>
      </w:r>
      <w:r w:rsidR="000D0ABC" w:rsidRPr="003523FD">
        <w:rPr>
          <w:rFonts w:ascii="Times New Roman" w:hAnsi="Times New Roman" w:cs="Times New Roman"/>
          <w:sz w:val="28"/>
          <w:szCs w:val="28"/>
        </w:rPr>
        <w:t>, ноябрь</w:t>
      </w:r>
      <w:r w:rsidR="003523FD">
        <w:rPr>
          <w:rFonts w:ascii="Times New Roman" w:hAnsi="Times New Roman" w:cs="Times New Roman"/>
          <w:sz w:val="28"/>
          <w:szCs w:val="28"/>
        </w:rPr>
        <w:t>-3 чел., по подготовке к итоговому собеседованию совместно с ИРО ИО, декабрь-2 чел.</w:t>
      </w:r>
      <w:r w:rsidR="00D63899" w:rsidRPr="003523FD">
        <w:rPr>
          <w:rFonts w:ascii="Times New Roman" w:hAnsi="Times New Roman" w:cs="Times New Roman"/>
          <w:sz w:val="28"/>
          <w:szCs w:val="28"/>
        </w:rPr>
        <w:t>)</w:t>
      </w:r>
    </w:p>
    <w:p w:rsidR="003523FD" w:rsidRDefault="003523FD" w:rsidP="0035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03" w:rsidRPr="003523FD">
        <w:rPr>
          <w:rFonts w:ascii="Times New Roman" w:hAnsi="Times New Roman" w:cs="Times New Roman"/>
          <w:sz w:val="28"/>
          <w:szCs w:val="28"/>
        </w:rPr>
        <w:t>6</w:t>
      </w:r>
      <w:r w:rsidR="00035C55" w:rsidRPr="003523FD">
        <w:rPr>
          <w:rFonts w:ascii="Times New Roman" w:hAnsi="Times New Roman" w:cs="Times New Roman"/>
          <w:sz w:val="28"/>
          <w:szCs w:val="28"/>
        </w:rPr>
        <w:t>. Мероприятия</w:t>
      </w:r>
      <w:proofErr w:type="gramStart"/>
      <w:r w:rsidR="00035C55" w:rsidRPr="0035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5C55" w:rsidRPr="003523FD">
        <w:rPr>
          <w:rFonts w:ascii="Times New Roman" w:hAnsi="Times New Roman" w:cs="Times New Roman"/>
          <w:sz w:val="28"/>
          <w:szCs w:val="28"/>
        </w:rPr>
        <w:t xml:space="preserve"> проведенные в рамках выполнения 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грантов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(нет)</w:t>
      </w:r>
    </w:p>
    <w:p w:rsidR="00035C55" w:rsidRPr="003523FD" w:rsidRDefault="003523FD" w:rsidP="0035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03" w:rsidRPr="003523FD">
        <w:rPr>
          <w:rFonts w:ascii="Times New Roman" w:hAnsi="Times New Roman" w:cs="Times New Roman"/>
          <w:sz w:val="28"/>
          <w:szCs w:val="28"/>
        </w:rPr>
        <w:t xml:space="preserve">7. </w:t>
      </w:r>
      <w:r w:rsidR="00035C55" w:rsidRPr="003523FD">
        <w:rPr>
          <w:rFonts w:ascii="Times New Roman" w:hAnsi="Times New Roman" w:cs="Times New Roman"/>
          <w:sz w:val="28"/>
          <w:szCs w:val="28"/>
        </w:rPr>
        <w:t xml:space="preserve">Сведения по отражению деятельности АССУЛ в </w:t>
      </w:r>
      <w:r w:rsidR="00035C55" w:rsidRPr="003523FD">
        <w:rPr>
          <w:rFonts w:ascii="Times New Roman" w:hAnsi="Times New Roman" w:cs="Times New Roman"/>
          <w:b/>
          <w:sz w:val="28"/>
          <w:szCs w:val="28"/>
        </w:rPr>
        <w:t>СМИ</w:t>
      </w:r>
      <w:r w:rsidR="00BA4EB9" w:rsidRPr="003523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EB9" w:rsidRPr="003523FD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BA4EB9" w:rsidRPr="003523FD">
        <w:rPr>
          <w:rFonts w:ascii="Times New Roman" w:hAnsi="Times New Roman" w:cs="Times New Roman"/>
          <w:sz w:val="28"/>
          <w:szCs w:val="28"/>
        </w:rPr>
        <w:t xml:space="preserve"> - сайты Департамента образования Ивановской области и ИРО</w:t>
      </w:r>
      <w:r w:rsidR="00D74CA7" w:rsidRPr="003523FD">
        <w:rPr>
          <w:rFonts w:ascii="Times New Roman" w:hAnsi="Times New Roman" w:cs="Times New Roman"/>
          <w:sz w:val="28"/>
          <w:szCs w:val="28"/>
        </w:rPr>
        <w:t xml:space="preserve"> </w:t>
      </w:r>
      <w:r w:rsidR="00BA4EB9" w:rsidRPr="003523FD">
        <w:rPr>
          <w:rFonts w:ascii="Times New Roman" w:hAnsi="Times New Roman" w:cs="Times New Roman"/>
          <w:sz w:val="28"/>
          <w:szCs w:val="28"/>
        </w:rPr>
        <w:t xml:space="preserve">ИО; передачи на региональном канале «Радио России») </w:t>
      </w:r>
    </w:p>
    <w:p w:rsidR="00696343" w:rsidRPr="003523FD" w:rsidRDefault="003523FD" w:rsidP="00352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343" w:rsidRPr="003523FD">
        <w:rPr>
          <w:rFonts w:ascii="Times New Roman" w:hAnsi="Times New Roman" w:cs="Times New Roman"/>
          <w:sz w:val="28"/>
          <w:szCs w:val="28"/>
        </w:rPr>
        <w:t>8.</w:t>
      </w:r>
      <w:r w:rsidR="005B0579" w:rsidRPr="003523FD">
        <w:rPr>
          <w:rFonts w:ascii="Times New Roman" w:hAnsi="Times New Roman" w:cs="Times New Roman"/>
          <w:sz w:val="28"/>
          <w:szCs w:val="28"/>
        </w:rPr>
        <w:t>Публикации информации о деятельности Отделения</w:t>
      </w:r>
      <w:r w:rsidR="00EE79FB" w:rsidRPr="003523FD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696343" w:rsidRPr="003523FD">
        <w:rPr>
          <w:rFonts w:ascii="Times New Roman" w:hAnsi="Times New Roman" w:cs="Times New Roman"/>
          <w:sz w:val="28"/>
          <w:szCs w:val="28"/>
        </w:rPr>
        <w:t>тавленность АССУЛ в организациях федерального и регионального уровней (Общественные палаты, депутаты, МОН и региональные органы управления образованием и т.д.).</w:t>
      </w:r>
    </w:p>
    <w:p w:rsidR="003523FD" w:rsidRDefault="003523FD" w:rsidP="00352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343" w:rsidRPr="003523FD">
        <w:rPr>
          <w:rFonts w:ascii="Times New Roman" w:hAnsi="Times New Roman" w:cs="Times New Roman"/>
          <w:sz w:val="28"/>
          <w:szCs w:val="28"/>
        </w:rPr>
        <w:t>9. Награды, полученные членами АССУЛ за указанный период, в том числе и от АС</w:t>
      </w:r>
      <w:r w:rsidR="00BA4EB9" w:rsidRPr="003523FD">
        <w:rPr>
          <w:rFonts w:ascii="Times New Roman" w:hAnsi="Times New Roman" w:cs="Times New Roman"/>
          <w:sz w:val="28"/>
          <w:szCs w:val="28"/>
        </w:rPr>
        <w:t xml:space="preserve">СУЛ </w:t>
      </w:r>
      <w:r>
        <w:rPr>
          <w:rFonts w:ascii="Times New Roman" w:hAnsi="Times New Roman" w:cs="Times New Roman"/>
          <w:sz w:val="28"/>
          <w:szCs w:val="28"/>
        </w:rPr>
        <w:t>(нет)</w:t>
      </w:r>
    </w:p>
    <w:p w:rsidR="008D310E" w:rsidRPr="003523FD" w:rsidRDefault="003523FD" w:rsidP="00352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10E" w:rsidRPr="003523FD">
        <w:rPr>
          <w:rFonts w:ascii="Times New Roman" w:hAnsi="Times New Roman" w:cs="Times New Roman"/>
          <w:sz w:val="28"/>
          <w:szCs w:val="28"/>
        </w:rPr>
        <w:t>10. Сведения о росте членов отделения АССУЛ: повышение должности, категории, защита диссертации и т.д.</w:t>
      </w:r>
    </w:p>
    <w:p w:rsidR="00696343" w:rsidRPr="003523FD" w:rsidRDefault="00696343" w:rsidP="003523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343" w:rsidRPr="003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475"/>
    <w:multiLevelType w:val="multilevel"/>
    <w:tmpl w:val="8386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0"/>
    <w:rsid w:val="00035C55"/>
    <w:rsid w:val="00064D43"/>
    <w:rsid w:val="000B4FDB"/>
    <w:rsid w:val="000D0ABC"/>
    <w:rsid w:val="000F3373"/>
    <w:rsid w:val="00102DAC"/>
    <w:rsid w:val="0013270F"/>
    <w:rsid w:val="002E0EF6"/>
    <w:rsid w:val="003523FD"/>
    <w:rsid w:val="00417403"/>
    <w:rsid w:val="00437AC1"/>
    <w:rsid w:val="005B0579"/>
    <w:rsid w:val="005C2722"/>
    <w:rsid w:val="005D7AC5"/>
    <w:rsid w:val="0063342D"/>
    <w:rsid w:val="006434C3"/>
    <w:rsid w:val="00696343"/>
    <w:rsid w:val="00782541"/>
    <w:rsid w:val="008470D8"/>
    <w:rsid w:val="00894EFA"/>
    <w:rsid w:val="008A2D07"/>
    <w:rsid w:val="008D310E"/>
    <w:rsid w:val="00975A33"/>
    <w:rsid w:val="00AA5E00"/>
    <w:rsid w:val="00B4250E"/>
    <w:rsid w:val="00B54D61"/>
    <w:rsid w:val="00B62E1A"/>
    <w:rsid w:val="00BA4EB9"/>
    <w:rsid w:val="00D41D50"/>
    <w:rsid w:val="00D43AD2"/>
    <w:rsid w:val="00D4546C"/>
    <w:rsid w:val="00D63899"/>
    <w:rsid w:val="00D722E1"/>
    <w:rsid w:val="00D74CA7"/>
    <w:rsid w:val="00D755DE"/>
    <w:rsid w:val="00DA5CB0"/>
    <w:rsid w:val="00E502C1"/>
    <w:rsid w:val="00ED774A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-</cp:lastModifiedBy>
  <cp:revision>13</cp:revision>
  <dcterms:created xsi:type="dcterms:W3CDTF">2016-05-30T06:09:00Z</dcterms:created>
  <dcterms:modified xsi:type="dcterms:W3CDTF">2019-03-27T05:33:00Z</dcterms:modified>
</cp:coreProperties>
</file>