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27" w:rsidRDefault="00CC5A77" w:rsidP="00D137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юбилею М.Ю. Лермонтова</w:t>
      </w:r>
    </w:p>
    <w:p w:rsidR="00CC5A77" w:rsidRDefault="00CC5A77" w:rsidP="00D1371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Дощинский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Роман,</w:t>
      </w:r>
    </w:p>
    <w:p w:rsidR="00CC5A77" w:rsidRDefault="00CC5A77" w:rsidP="00D1371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РОО НАС</w:t>
      </w:r>
    </w:p>
    <w:p w:rsidR="002C3281" w:rsidRDefault="002C3281" w:rsidP="00D137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703" w:rsidRDefault="00667703" w:rsidP="00D137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октября 2014 года исполнилось 200 лет со дня рождения М.Ю. Лермонтова. Юбилейные торжества, приуроченные к этому событию, прошли во всех регионах России. Москва не просто не явилась исключением, а стала своеобразным центром проведения тематических массовых мероприятий. Хотелось бы осветить два мероприятия, которые прошли при поддержке Региональной общественной организации «Независимая ассоциация словесников».</w:t>
      </w:r>
    </w:p>
    <w:p w:rsidR="004629AA" w:rsidRDefault="00DC6545" w:rsidP="00462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 из мероприятий, заслуживающее достойного внимания общественности, прошло в ГБОУ СОШ № 1251 с углубленным изучением французского языка имени генерала Шарля де Голля. </w:t>
      </w:r>
      <w:r w:rsidR="004629AA" w:rsidRPr="004629AA">
        <w:rPr>
          <w:rFonts w:ascii="Times New Roman" w:hAnsi="Times New Roman" w:cs="Times New Roman"/>
          <w:sz w:val="28"/>
          <w:szCs w:val="28"/>
        </w:rPr>
        <w:t xml:space="preserve">В период с 13 по 18 октября </w:t>
      </w:r>
      <w:r w:rsidR="004629AA">
        <w:rPr>
          <w:rFonts w:ascii="Times New Roman" w:hAnsi="Times New Roman" w:cs="Times New Roman"/>
          <w:sz w:val="28"/>
          <w:szCs w:val="28"/>
        </w:rPr>
        <w:t xml:space="preserve">2014 года в образовательном комплексе силами учителей-словесников </w:t>
      </w:r>
      <w:r w:rsidR="002C3281">
        <w:rPr>
          <w:rFonts w:ascii="Times New Roman" w:hAnsi="Times New Roman" w:cs="Times New Roman"/>
          <w:sz w:val="28"/>
          <w:szCs w:val="28"/>
        </w:rPr>
        <w:t xml:space="preserve">и </w:t>
      </w:r>
      <w:r w:rsidR="00040A49">
        <w:rPr>
          <w:rFonts w:ascii="Times New Roman" w:hAnsi="Times New Roman" w:cs="Times New Roman"/>
          <w:sz w:val="28"/>
          <w:szCs w:val="28"/>
        </w:rPr>
        <w:t xml:space="preserve">школьных библиотекарей </w:t>
      </w:r>
      <w:r w:rsidR="004629AA">
        <w:rPr>
          <w:rFonts w:ascii="Times New Roman" w:hAnsi="Times New Roman" w:cs="Times New Roman"/>
          <w:sz w:val="28"/>
          <w:szCs w:val="28"/>
        </w:rPr>
        <w:t>была</w:t>
      </w:r>
      <w:r w:rsidR="004629AA">
        <w:rPr>
          <w:rFonts w:ascii="Times New Roman" w:hAnsi="Times New Roman" w:cs="Times New Roman"/>
          <w:sz w:val="28"/>
          <w:szCs w:val="28"/>
        </w:rPr>
        <w:t xml:space="preserve"> организована </w:t>
      </w:r>
      <w:r w:rsidR="004629AA" w:rsidRPr="004629AA">
        <w:rPr>
          <w:rFonts w:ascii="Times New Roman" w:hAnsi="Times New Roman" w:cs="Times New Roman"/>
          <w:sz w:val="28"/>
          <w:szCs w:val="28"/>
        </w:rPr>
        <w:t>неделя литературы</w:t>
      </w:r>
      <w:r w:rsidR="004629AA">
        <w:rPr>
          <w:rFonts w:ascii="Times New Roman" w:hAnsi="Times New Roman" w:cs="Times New Roman"/>
          <w:sz w:val="28"/>
          <w:szCs w:val="28"/>
        </w:rPr>
        <w:t xml:space="preserve"> </w:t>
      </w:r>
      <w:r w:rsidR="004629AA" w:rsidRPr="004629AA">
        <w:rPr>
          <w:rFonts w:ascii="Times New Roman" w:hAnsi="Times New Roman" w:cs="Times New Roman"/>
          <w:sz w:val="28"/>
          <w:szCs w:val="28"/>
        </w:rPr>
        <w:t>«Недаром помнит вся Россия…», посвященная 200-летию со дня рождения М</w:t>
      </w:r>
      <w:r w:rsidR="004629AA">
        <w:rPr>
          <w:rFonts w:ascii="Times New Roman" w:hAnsi="Times New Roman" w:cs="Times New Roman"/>
          <w:sz w:val="28"/>
          <w:szCs w:val="28"/>
        </w:rPr>
        <w:t>.</w:t>
      </w:r>
      <w:r w:rsidR="004629AA" w:rsidRPr="004629AA">
        <w:rPr>
          <w:rFonts w:ascii="Times New Roman" w:hAnsi="Times New Roman" w:cs="Times New Roman"/>
          <w:sz w:val="28"/>
          <w:szCs w:val="28"/>
        </w:rPr>
        <w:t>Ю</w:t>
      </w:r>
      <w:r w:rsidR="004629AA">
        <w:rPr>
          <w:rFonts w:ascii="Times New Roman" w:hAnsi="Times New Roman" w:cs="Times New Roman"/>
          <w:sz w:val="28"/>
          <w:szCs w:val="28"/>
        </w:rPr>
        <w:t xml:space="preserve">. </w:t>
      </w:r>
      <w:r w:rsidR="004629AA" w:rsidRPr="004629AA">
        <w:rPr>
          <w:rFonts w:ascii="Times New Roman" w:hAnsi="Times New Roman" w:cs="Times New Roman"/>
          <w:sz w:val="28"/>
          <w:szCs w:val="28"/>
        </w:rPr>
        <w:t xml:space="preserve">Лермонтова. </w:t>
      </w:r>
    </w:p>
    <w:p w:rsidR="004629AA" w:rsidRPr="004629AA" w:rsidRDefault="004629AA" w:rsidP="00462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 подобрано название</w:t>
      </w:r>
      <w:r w:rsidR="002C3281">
        <w:rPr>
          <w:rFonts w:ascii="Times New Roman" w:hAnsi="Times New Roman" w:cs="Times New Roman"/>
          <w:sz w:val="28"/>
          <w:szCs w:val="28"/>
        </w:rPr>
        <w:t xml:space="preserve"> недели</w:t>
      </w:r>
      <w:r>
        <w:rPr>
          <w:rFonts w:ascii="Times New Roman" w:hAnsi="Times New Roman" w:cs="Times New Roman"/>
          <w:sz w:val="28"/>
          <w:szCs w:val="28"/>
        </w:rPr>
        <w:t xml:space="preserve">, ибо исподволь оно готовит будущих выпускников к декабрьскому сочинению (напомним, что одно из тематических направлений на предстоящем сочинении будет звучать именно так). Не менее значим девиз предметной недели: «От года культуры – к году литературы».  </w:t>
      </w:r>
    </w:p>
    <w:p w:rsidR="00E853F5" w:rsidRDefault="004629AA" w:rsidP="00462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9AA">
        <w:rPr>
          <w:rFonts w:ascii="Times New Roman" w:hAnsi="Times New Roman" w:cs="Times New Roman"/>
          <w:sz w:val="28"/>
          <w:szCs w:val="28"/>
        </w:rPr>
        <w:t xml:space="preserve">В рамках программы недели </w:t>
      </w:r>
      <w:r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4629AA">
        <w:rPr>
          <w:rFonts w:ascii="Times New Roman" w:hAnsi="Times New Roman" w:cs="Times New Roman"/>
          <w:sz w:val="28"/>
          <w:szCs w:val="28"/>
        </w:rPr>
        <w:t xml:space="preserve">мероприятия, в которых </w:t>
      </w:r>
      <w:r>
        <w:rPr>
          <w:rFonts w:ascii="Times New Roman" w:hAnsi="Times New Roman" w:cs="Times New Roman"/>
          <w:sz w:val="28"/>
          <w:szCs w:val="28"/>
        </w:rPr>
        <w:t>могли принять участие ребята всех возрастных групп, а также их родители, что немаловажно в современном образовательном процессе</w:t>
      </w:r>
      <w:r w:rsidRPr="00462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отлича</w:t>
      </w:r>
      <w:r w:rsidR="00DF5123">
        <w:rPr>
          <w:rFonts w:ascii="Times New Roman" w:hAnsi="Times New Roman" w:cs="Times New Roman"/>
          <w:sz w:val="28"/>
          <w:szCs w:val="28"/>
        </w:rPr>
        <w:t xml:space="preserve">лись </w:t>
      </w:r>
      <w:r>
        <w:rPr>
          <w:rFonts w:ascii="Times New Roman" w:hAnsi="Times New Roman" w:cs="Times New Roman"/>
          <w:sz w:val="28"/>
          <w:szCs w:val="28"/>
        </w:rPr>
        <w:t xml:space="preserve">большим охватом содержания и разнообразием форм. </w:t>
      </w:r>
      <w:r w:rsidR="00040A49">
        <w:rPr>
          <w:rFonts w:ascii="Times New Roman" w:hAnsi="Times New Roman" w:cs="Times New Roman"/>
          <w:sz w:val="28"/>
          <w:szCs w:val="28"/>
        </w:rPr>
        <w:t>Особенно хотелось бы отметить открытые у</w:t>
      </w:r>
      <w:r w:rsidR="00040A49" w:rsidRPr="00040A49">
        <w:rPr>
          <w:rFonts w:ascii="Times New Roman" w:hAnsi="Times New Roman" w:cs="Times New Roman"/>
          <w:sz w:val="28"/>
          <w:szCs w:val="28"/>
        </w:rPr>
        <w:t>рок</w:t>
      </w:r>
      <w:r w:rsidR="00040A49">
        <w:rPr>
          <w:rFonts w:ascii="Times New Roman" w:hAnsi="Times New Roman" w:cs="Times New Roman"/>
          <w:sz w:val="28"/>
          <w:szCs w:val="28"/>
        </w:rPr>
        <w:t>и</w:t>
      </w:r>
      <w:r w:rsidR="00040A49" w:rsidRPr="00040A49">
        <w:rPr>
          <w:rFonts w:ascii="Times New Roman" w:hAnsi="Times New Roman" w:cs="Times New Roman"/>
          <w:sz w:val="28"/>
          <w:szCs w:val="28"/>
        </w:rPr>
        <w:t xml:space="preserve"> внеклассного чтения</w:t>
      </w:r>
      <w:r w:rsidR="00040A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0A49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040A49">
        <w:rPr>
          <w:rFonts w:ascii="Times New Roman" w:hAnsi="Times New Roman" w:cs="Times New Roman"/>
          <w:sz w:val="28"/>
          <w:szCs w:val="28"/>
        </w:rPr>
        <w:t xml:space="preserve"> к</w:t>
      </w:r>
      <w:r w:rsidR="00040A49" w:rsidRPr="00040A49">
        <w:rPr>
          <w:rFonts w:ascii="Times New Roman" w:hAnsi="Times New Roman" w:cs="Times New Roman"/>
          <w:sz w:val="28"/>
          <w:szCs w:val="28"/>
        </w:rPr>
        <w:t>онкурс сочинений-эссе «Мой Лермонтов»</w:t>
      </w:r>
      <w:r w:rsidR="00040A49">
        <w:rPr>
          <w:rFonts w:ascii="Times New Roman" w:hAnsi="Times New Roman" w:cs="Times New Roman"/>
          <w:sz w:val="28"/>
          <w:szCs w:val="28"/>
        </w:rPr>
        <w:t>, к</w:t>
      </w:r>
      <w:r w:rsidR="00040A49" w:rsidRPr="00040A49">
        <w:rPr>
          <w:rFonts w:ascii="Times New Roman" w:hAnsi="Times New Roman" w:cs="Times New Roman"/>
          <w:sz w:val="28"/>
          <w:szCs w:val="28"/>
        </w:rPr>
        <w:t>нижн</w:t>
      </w:r>
      <w:r w:rsidR="00040A49">
        <w:rPr>
          <w:rFonts w:ascii="Times New Roman" w:hAnsi="Times New Roman" w:cs="Times New Roman"/>
          <w:sz w:val="28"/>
          <w:szCs w:val="28"/>
        </w:rPr>
        <w:t>ую</w:t>
      </w:r>
      <w:r w:rsidR="00040A49" w:rsidRPr="00040A49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040A49">
        <w:rPr>
          <w:rFonts w:ascii="Times New Roman" w:hAnsi="Times New Roman" w:cs="Times New Roman"/>
          <w:sz w:val="28"/>
          <w:szCs w:val="28"/>
        </w:rPr>
        <w:t>у</w:t>
      </w:r>
      <w:r w:rsidR="00040A49" w:rsidRPr="00040A49">
        <w:rPr>
          <w:rFonts w:ascii="Times New Roman" w:hAnsi="Times New Roman" w:cs="Times New Roman"/>
          <w:sz w:val="28"/>
          <w:szCs w:val="28"/>
        </w:rPr>
        <w:t xml:space="preserve"> «Перечитывая Лермонтова», </w:t>
      </w:r>
      <w:r w:rsidR="00E853F5">
        <w:rPr>
          <w:rFonts w:ascii="Times New Roman" w:hAnsi="Times New Roman" w:cs="Times New Roman"/>
          <w:sz w:val="28"/>
          <w:szCs w:val="28"/>
        </w:rPr>
        <w:t>библиотечный к</w:t>
      </w:r>
      <w:r w:rsidR="00040A49" w:rsidRPr="00040A49">
        <w:rPr>
          <w:rFonts w:ascii="Times New Roman" w:hAnsi="Times New Roman" w:cs="Times New Roman"/>
          <w:sz w:val="28"/>
          <w:szCs w:val="28"/>
        </w:rPr>
        <w:t xml:space="preserve">онкурс художественного чтения, инсценировок </w:t>
      </w:r>
      <w:r w:rsidR="00040A49" w:rsidRPr="00040A49">
        <w:rPr>
          <w:rFonts w:ascii="Times New Roman" w:hAnsi="Times New Roman" w:cs="Times New Roman"/>
          <w:sz w:val="28"/>
          <w:szCs w:val="28"/>
        </w:rPr>
        <w:lastRenderedPageBreak/>
        <w:t>стихотворений и отрывков из произведений Лермонтова, музыкальных номеров «Нам дороги его творенья…»</w:t>
      </w:r>
      <w:r w:rsidR="00E853F5">
        <w:rPr>
          <w:rFonts w:ascii="Times New Roman" w:hAnsi="Times New Roman" w:cs="Times New Roman"/>
          <w:sz w:val="28"/>
          <w:szCs w:val="28"/>
        </w:rPr>
        <w:t>, в</w:t>
      </w:r>
      <w:r w:rsidR="00040A49" w:rsidRPr="00040A49">
        <w:rPr>
          <w:rFonts w:ascii="Times New Roman" w:hAnsi="Times New Roman" w:cs="Times New Roman"/>
          <w:sz w:val="28"/>
          <w:szCs w:val="28"/>
        </w:rPr>
        <w:t>икторин</w:t>
      </w:r>
      <w:r w:rsidR="00E853F5">
        <w:rPr>
          <w:rFonts w:ascii="Times New Roman" w:hAnsi="Times New Roman" w:cs="Times New Roman"/>
          <w:sz w:val="28"/>
          <w:szCs w:val="28"/>
        </w:rPr>
        <w:t>у</w:t>
      </w:r>
      <w:r w:rsidR="00040A49" w:rsidRPr="00040A49">
        <w:rPr>
          <w:rFonts w:ascii="Times New Roman" w:hAnsi="Times New Roman" w:cs="Times New Roman"/>
          <w:sz w:val="28"/>
          <w:szCs w:val="28"/>
        </w:rPr>
        <w:t xml:space="preserve"> «Что мы знаем о Лермонтове?»</w:t>
      </w:r>
      <w:r w:rsidR="00E853F5">
        <w:rPr>
          <w:rFonts w:ascii="Times New Roman" w:hAnsi="Times New Roman" w:cs="Times New Roman"/>
          <w:sz w:val="28"/>
          <w:szCs w:val="28"/>
        </w:rPr>
        <w:t>, межведомственный к</w:t>
      </w:r>
      <w:r w:rsidR="00040A49" w:rsidRPr="00040A49">
        <w:rPr>
          <w:rFonts w:ascii="Times New Roman" w:hAnsi="Times New Roman" w:cs="Times New Roman"/>
          <w:sz w:val="28"/>
          <w:szCs w:val="28"/>
        </w:rPr>
        <w:t xml:space="preserve">онкурс иллюстраций к произведениям </w:t>
      </w:r>
      <w:r w:rsidR="002C3281">
        <w:rPr>
          <w:rFonts w:ascii="Times New Roman" w:hAnsi="Times New Roman" w:cs="Times New Roman"/>
          <w:sz w:val="28"/>
          <w:szCs w:val="28"/>
        </w:rPr>
        <w:t>Лермонтова</w:t>
      </w:r>
      <w:r w:rsidR="00E853F5">
        <w:rPr>
          <w:rFonts w:ascii="Times New Roman" w:hAnsi="Times New Roman" w:cs="Times New Roman"/>
          <w:sz w:val="28"/>
          <w:szCs w:val="28"/>
        </w:rPr>
        <w:t>, т</w:t>
      </w:r>
      <w:r w:rsidR="00040A49" w:rsidRPr="00040A49">
        <w:rPr>
          <w:rFonts w:ascii="Times New Roman" w:hAnsi="Times New Roman" w:cs="Times New Roman"/>
          <w:sz w:val="28"/>
          <w:szCs w:val="28"/>
        </w:rPr>
        <w:t>оржественн</w:t>
      </w:r>
      <w:r w:rsidR="00E853F5">
        <w:rPr>
          <w:rFonts w:ascii="Times New Roman" w:hAnsi="Times New Roman" w:cs="Times New Roman"/>
          <w:sz w:val="28"/>
          <w:szCs w:val="28"/>
        </w:rPr>
        <w:t>ую</w:t>
      </w:r>
      <w:r w:rsidR="00040A49" w:rsidRPr="00040A49">
        <w:rPr>
          <w:rFonts w:ascii="Times New Roman" w:hAnsi="Times New Roman" w:cs="Times New Roman"/>
          <w:sz w:val="28"/>
          <w:szCs w:val="28"/>
        </w:rPr>
        <w:t xml:space="preserve"> костюмированн</w:t>
      </w:r>
      <w:r w:rsidR="00E853F5">
        <w:rPr>
          <w:rFonts w:ascii="Times New Roman" w:hAnsi="Times New Roman" w:cs="Times New Roman"/>
          <w:sz w:val="28"/>
          <w:szCs w:val="28"/>
        </w:rPr>
        <w:t>ую</w:t>
      </w:r>
      <w:r w:rsidR="00040A49" w:rsidRPr="00040A49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E853F5">
        <w:rPr>
          <w:rFonts w:ascii="Times New Roman" w:hAnsi="Times New Roman" w:cs="Times New Roman"/>
          <w:sz w:val="28"/>
          <w:szCs w:val="28"/>
        </w:rPr>
        <w:t>у</w:t>
      </w:r>
      <w:r w:rsidR="00040A49" w:rsidRPr="00040A49">
        <w:rPr>
          <w:rFonts w:ascii="Times New Roman" w:hAnsi="Times New Roman" w:cs="Times New Roman"/>
          <w:sz w:val="28"/>
          <w:szCs w:val="28"/>
        </w:rPr>
        <w:t xml:space="preserve"> учащихся и учителей в день рождения поэта (каждый класс прин</w:t>
      </w:r>
      <w:r w:rsidR="00E853F5">
        <w:rPr>
          <w:rFonts w:ascii="Times New Roman" w:hAnsi="Times New Roman" w:cs="Times New Roman"/>
          <w:sz w:val="28"/>
          <w:szCs w:val="28"/>
        </w:rPr>
        <w:t xml:space="preserve">ес </w:t>
      </w:r>
      <w:r w:rsidR="00040A49" w:rsidRPr="00040A49">
        <w:rPr>
          <w:rFonts w:ascii="Times New Roman" w:hAnsi="Times New Roman" w:cs="Times New Roman"/>
          <w:sz w:val="28"/>
          <w:szCs w:val="28"/>
        </w:rPr>
        <w:t>один цветок в вазу перед портретом поэта, в фойе звуч</w:t>
      </w:r>
      <w:r w:rsidR="00E853F5">
        <w:rPr>
          <w:rFonts w:ascii="Times New Roman" w:hAnsi="Times New Roman" w:cs="Times New Roman"/>
          <w:sz w:val="28"/>
          <w:szCs w:val="28"/>
        </w:rPr>
        <w:t>ала</w:t>
      </w:r>
      <w:r w:rsidR="00040A49" w:rsidRPr="00040A49">
        <w:rPr>
          <w:rFonts w:ascii="Times New Roman" w:hAnsi="Times New Roman" w:cs="Times New Roman"/>
          <w:sz w:val="28"/>
          <w:szCs w:val="28"/>
        </w:rPr>
        <w:t xml:space="preserve"> классическая музыка)</w:t>
      </w:r>
      <w:r w:rsidR="00E853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53F5">
        <w:rPr>
          <w:rFonts w:ascii="Times New Roman" w:hAnsi="Times New Roman" w:cs="Times New Roman"/>
          <w:sz w:val="28"/>
          <w:szCs w:val="28"/>
        </w:rPr>
        <w:t>флэшмобы</w:t>
      </w:r>
      <w:proofErr w:type="spellEnd"/>
      <w:r w:rsidR="00E853F5">
        <w:rPr>
          <w:rFonts w:ascii="Times New Roman" w:hAnsi="Times New Roman" w:cs="Times New Roman"/>
          <w:sz w:val="28"/>
          <w:szCs w:val="28"/>
        </w:rPr>
        <w:t xml:space="preserve"> «</w:t>
      </w:r>
      <w:r w:rsidR="00040A49" w:rsidRPr="00040A49">
        <w:rPr>
          <w:rFonts w:ascii="Times New Roman" w:hAnsi="Times New Roman" w:cs="Times New Roman"/>
          <w:sz w:val="28"/>
          <w:szCs w:val="28"/>
        </w:rPr>
        <w:t>Три минуты для любимых строк…» (чтение любимых стихов в начале каждого урока в течение дня)</w:t>
      </w:r>
      <w:r w:rsidR="00E853F5">
        <w:rPr>
          <w:rFonts w:ascii="Times New Roman" w:hAnsi="Times New Roman" w:cs="Times New Roman"/>
          <w:sz w:val="28"/>
          <w:szCs w:val="28"/>
        </w:rPr>
        <w:t xml:space="preserve">, </w:t>
      </w:r>
      <w:r w:rsidR="00040A49" w:rsidRPr="00040A49">
        <w:rPr>
          <w:rFonts w:ascii="Times New Roman" w:hAnsi="Times New Roman" w:cs="Times New Roman"/>
          <w:sz w:val="28"/>
          <w:szCs w:val="28"/>
        </w:rPr>
        <w:t>«Танцуем вальс» (под музыку А.</w:t>
      </w:r>
      <w:r w:rsidR="00E853F5">
        <w:rPr>
          <w:rFonts w:ascii="Times New Roman" w:hAnsi="Times New Roman" w:cs="Times New Roman"/>
          <w:sz w:val="28"/>
          <w:szCs w:val="28"/>
        </w:rPr>
        <w:t xml:space="preserve"> Хачатуряна из к/ф «Маскарад»). </w:t>
      </w:r>
    </w:p>
    <w:p w:rsidR="004629AA" w:rsidRDefault="00572638" w:rsidP="00462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октября 2014 года в головном корпусе образовательного комплекса на высоком уровне прошли </w:t>
      </w:r>
      <w:proofErr w:type="spellStart"/>
      <w:r w:rsidR="00E853F5" w:rsidRPr="00040A49">
        <w:rPr>
          <w:rFonts w:ascii="Times New Roman" w:hAnsi="Times New Roman" w:cs="Times New Roman"/>
          <w:sz w:val="28"/>
          <w:szCs w:val="28"/>
        </w:rPr>
        <w:t>Лермонтовские</w:t>
      </w:r>
      <w:proofErr w:type="spellEnd"/>
      <w:r w:rsidR="00E853F5" w:rsidRPr="00040A49">
        <w:rPr>
          <w:rFonts w:ascii="Times New Roman" w:hAnsi="Times New Roman" w:cs="Times New Roman"/>
          <w:sz w:val="28"/>
          <w:szCs w:val="28"/>
        </w:rPr>
        <w:t xml:space="preserve"> чтения «К нам Лермонтов сходит, презрев времена…» </w:t>
      </w:r>
      <w:r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E853F5" w:rsidRPr="00040A49">
        <w:rPr>
          <w:rFonts w:ascii="Times New Roman" w:hAnsi="Times New Roman" w:cs="Times New Roman"/>
          <w:sz w:val="28"/>
          <w:szCs w:val="28"/>
        </w:rPr>
        <w:t>9-11 кл</w:t>
      </w:r>
      <w:r>
        <w:rPr>
          <w:rFonts w:ascii="Times New Roman" w:hAnsi="Times New Roman" w:cs="Times New Roman"/>
          <w:sz w:val="28"/>
          <w:szCs w:val="28"/>
        </w:rPr>
        <w:t>ассов</w:t>
      </w:r>
      <w:r w:rsidR="00E853F5" w:rsidRPr="00040A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032">
        <w:rPr>
          <w:rFonts w:ascii="Times New Roman" w:hAnsi="Times New Roman" w:cs="Times New Roman"/>
          <w:sz w:val="28"/>
          <w:szCs w:val="28"/>
        </w:rPr>
        <w:t xml:space="preserve">Остановимся на них более подробно. </w:t>
      </w:r>
    </w:p>
    <w:p w:rsidR="003A7AAA" w:rsidRDefault="00D46032" w:rsidP="00462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мероприятию длилась с начала учебного года. </w:t>
      </w:r>
      <w:r w:rsidR="003A7AAA">
        <w:rPr>
          <w:rFonts w:ascii="Times New Roman" w:hAnsi="Times New Roman" w:cs="Times New Roman"/>
          <w:sz w:val="28"/>
          <w:szCs w:val="28"/>
        </w:rPr>
        <w:t xml:space="preserve">Учащиеся самостоятельно выбирали темы для выступлений, формировали оргкомитет будущей ученической конференции. Программа, другие атрибуты конференции – все было в компетенции самоуправляемого сообщества школьников. Тиражированием печатной продукции, созданием макетов, всех презентационных материалов занимались сами ребята. </w:t>
      </w:r>
    </w:p>
    <w:p w:rsidR="003A7AAA" w:rsidRDefault="003A7AAA" w:rsidP="00462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Учителю отводилась миссия консультанта,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деятельности как таковой. Доверие к ученикам, их самостоятельность и самодеятельность педагогический коллектив школы поставил во главу угла и тем самым в полной мере продемонстрировал реализацию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заявленного в новых Стандартах образования. </w:t>
      </w:r>
    </w:p>
    <w:p w:rsidR="003A7AAA" w:rsidRDefault="003A7AAA" w:rsidP="00462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же темы для докладов и сообщений предпочли современные школьники? В основном неожиданные и оригинальные. Некоторые учащиеся углубились в факты биографии поэта, загадки его неординарной и очень противоречивой личности. Другие молодые исследователи с интересом анализировали творческое наследие художника слова в том или ином аспекте. </w:t>
      </w:r>
    </w:p>
    <w:p w:rsidR="002C3281" w:rsidRDefault="003A7AAA" w:rsidP="00462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Только через личностное постижение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лермонтовских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текстов, через индивидуальное соприкосновение с образами и смыслами всего созданного великим гением в условиях проведенной ученической конференции оказалось возможным приблизиться к пониманию значимости фигуры М.Ю. Лермонтова </w:t>
      </w:r>
      <w:r w:rsidR="002C3281">
        <w:rPr>
          <w:rFonts w:ascii="Times New Roman" w:hAnsi="Times New Roman" w:cs="Times New Roman"/>
          <w:sz w:val="28"/>
          <w:szCs w:val="28"/>
        </w:rPr>
        <w:t xml:space="preserve">для литературы, культуры, истории нашей страны. </w:t>
      </w:r>
    </w:p>
    <w:p w:rsidR="002C3281" w:rsidRDefault="002C3281" w:rsidP="00462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Весьма примечательно то, что на </w:t>
      </w:r>
      <w:proofErr w:type="spellStart"/>
      <w:r w:rsidRPr="00040A49">
        <w:rPr>
          <w:rFonts w:ascii="Times New Roman" w:hAnsi="Times New Roman" w:cs="Times New Roman"/>
          <w:sz w:val="28"/>
          <w:szCs w:val="28"/>
        </w:rPr>
        <w:t>Лермонтовски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40A49">
        <w:rPr>
          <w:rFonts w:ascii="Times New Roman" w:hAnsi="Times New Roman" w:cs="Times New Roman"/>
          <w:sz w:val="28"/>
          <w:szCs w:val="28"/>
        </w:rPr>
        <w:t xml:space="preserve"> чтения</w:t>
      </w:r>
      <w:r>
        <w:rPr>
          <w:rFonts w:ascii="Times New Roman" w:hAnsi="Times New Roman" w:cs="Times New Roman"/>
          <w:sz w:val="28"/>
          <w:szCs w:val="28"/>
        </w:rPr>
        <w:t xml:space="preserve">х в качестве независимых экспертов присутствовали известные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лермонтоведы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Александр Борисович Галкин (кандидат филологических наук, докторант, доцент). Антонина Григорьевна Грек (доктор филологических наук, профессор). Приветственные и заключительные слова специалистов оставили яркий след в памяти учащихся.  </w:t>
      </w:r>
    </w:p>
    <w:p w:rsidR="00D46032" w:rsidRDefault="002C3281" w:rsidP="00462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более детального знакомства с материалами конференции можно обратиться на сайт образовательной организации: </w:t>
      </w:r>
      <w:hyperlink r:id="rId5" w:history="1">
        <w:r w:rsidRPr="00E32452">
          <w:rPr>
            <w:rStyle w:val="a4"/>
            <w:rFonts w:ascii="Times New Roman" w:hAnsi="Times New Roman" w:cs="Times New Roman"/>
            <w:sz w:val="28"/>
            <w:szCs w:val="28"/>
          </w:rPr>
          <w:t>http://sch1251s.mskobr.ru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7A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29AA" w:rsidRPr="004629AA" w:rsidRDefault="004629AA" w:rsidP="00462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9AA">
        <w:rPr>
          <w:rFonts w:ascii="Times New Roman" w:hAnsi="Times New Roman" w:cs="Times New Roman"/>
          <w:sz w:val="28"/>
          <w:szCs w:val="28"/>
        </w:rPr>
        <w:t xml:space="preserve">По итогам недели </w:t>
      </w:r>
      <w:r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2C3281">
        <w:rPr>
          <w:rFonts w:ascii="Times New Roman" w:hAnsi="Times New Roman" w:cs="Times New Roman"/>
          <w:sz w:val="28"/>
          <w:szCs w:val="28"/>
        </w:rPr>
        <w:t>финальный Г</w:t>
      </w:r>
      <w:r w:rsidRPr="004629AA">
        <w:rPr>
          <w:rFonts w:ascii="Times New Roman" w:hAnsi="Times New Roman" w:cs="Times New Roman"/>
          <w:sz w:val="28"/>
          <w:szCs w:val="28"/>
        </w:rPr>
        <w:t>ала-концерт, на котором б</w:t>
      </w:r>
      <w:r>
        <w:rPr>
          <w:rFonts w:ascii="Times New Roman" w:hAnsi="Times New Roman" w:cs="Times New Roman"/>
          <w:sz w:val="28"/>
          <w:szCs w:val="28"/>
        </w:rPr>
        <w:t xml:space="preserve">ыли </w:t>
      </w:r>
      <w:r w:rsidRPr="004629AA">
        <w:rPr>
          <w:rFonts w:ascii="Times New Roman" w:hAnsi="Times New Roman" w:cs="Times New Roman"/>
          <w:sz w:val="28"/>
          <w:szCs w:val="28"/>
        </w:rPr>
        <w:t>отмечены победители конкурсов и активные участники мероприятий.</w:t>
      </w:r>
      <w:r w:rsidR="00E853F5">
        <w:rPr>
          <w:rFonts w:ascii="Times New Roman" w:hAnsi="Times New Roman" w:cs="Times New Roman"/>
          <w:sz w:val="28"/>
          <w:szCs w:val="28"/>
        </w:rPr>
        <w:t xml:space="preserve"> Кроме того, был показан </w:t>
      </w:r>
      <w:r w:rsidR="00E853F5" w:rsidRPr="00040A49">
        <w:rPr>
          <w:rFonts w:ascii="Times New Roman" w:hAnsi="Times New Roman" w:cs="Times New Roman"/>
          <w:sz w:val="28"/>
          <w:szCs w:val="28"/>
        </w:rPr>
        <w:t xml:space="preserve">фильм о проведении </w:t>
      </w:r>
      <w:r w:rsidR="00E853F5">
        <w:rPr>
          <w:rFonts w:ascii="Times New Roman" w:hAnsi="Times New Roman" w:cs="Times New Roman"/>
          <w:sz w:val="28"/>
          <w:szCs w:val="28"/>
        </w:rPr>
        <w:t xml:space="preserve">общешкольной </w:t>
      </w:r>
      <w:r w:rsidR="00E853F5" w:rsidRPr="00040A49">
        <w:rPr>
          <w:rFonts w:ascii="Times New Roman" w:hAnsi="Times New Roman" w:cs="Times New Roman"/>
          <w:sz w:val="28"/>
          <w:szCs w:val="28"/>
        </w:rPr>
        <w:t>недели литературы, посвящ</w:t>
      </w:r>
      <w:r w:rsidR="00E853F5">
        <w:rPr>
          <w:rFonts w:ascii="Times New Roman" w:hAnsi="Times New Roman" w:cs="Times New Roman"/>
          <w:sz w:val="28"/>
          <w:szCs w:val="28"/>
        </w:rPr>
        <w:t>е</w:t>
      </w:r>
      <w:r w:rsidR="00E853F5" w:rsidRPr="00040A49">
        <w:rPr>
          <w:rFonts w:ascii="Times New Roman" w:hAnsi="Times New Roman" w:cs="Times New Roman"/>
          <w:sz w:val="28"/>
          <w:szCs w:val="28"/>
        </w:rPr>
        <w:t>нной М.Ю.</w:t>
      </w:r>
      <w:r w:rsidR="00E853F5">
        <w:rPr>
          <w:rFonts w:ascii="Times New Roman" w:hAnsi="Times New Roman" w:cs="Times New Roman"/>
          <w:sz w:val="28"/>
          <w:szCs w:val="28"/>
        </w:rPr>
        <w:t xml:space="preserve"> </w:t>
      </w:r>
      <w:r w:rsidR="00E853F5" w:rsidRPr="00040A49">
        <w:rPr>
          <w:rFonts w:ascii="Times New Roman" w:hAnsi="Times New Roman" w:cs="Times New Roman"/>
          <w:sz w:val="28"/>
          <w:szCs w:val="28"/>
        </w:rPr>
        <w:t>Лермонтову</w:t>
      </w:r>
      <w:r w:rsidR="00E853F5">
        <w:rPr>
          <w:rFonts w:ascii="Times New Roman" w:hAnsi="Times New Roman" w:cs="Times New Roman"/>
          <w:sz w:val="28"/>
          <w:szCs w:val="28"/>
        </w:rPr>
        <w:t xml:space="preserve">, а также презентован </w:t>
      </w:r>
      <w:r w:rsidR="00E853F5" w:rsidRPr="00040A49">
        <w:rPr>
          <w:rFonts w:ascii="Times New Roman" w:hAnsi="Times New Roman" w:cs="Times New Roman"/>
          <w:sz w:val="28"/>
          <w:szCs w:val="28"/>
        </w:rPr>
        <w:t>альманах «Наш Лермонтов» (по материалам недели)</w:t>
      </w:r>
      <w:r w:rsidR="00E853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9AA" w:rsidRPr="004629AA" w:rsidRDefault="004629AA" w:rsidP="00462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154" w:rsidRDefault="00DC6545" w:rsidP="00D137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Обратимся к еще одному значимому событию. </w:t>
      </w:r>
      <w:r w:rsidR="00667703">
        <w:rPr>
          <w:rFonts w:ascii="Times New Roman" w:hAnsi="Times New Roman" w:cs="Times New Roman"/>
          <w:sz w:val="28"/>
          <w:szCs w:val="28"/>
        </w:rPr>
        <w:t xml:space="preserve">9 октября 2014 года в ряде образовательных организаций столицы состоялся литературный </w:t>
      </w:r>
      <w:proofErr w:type="spellStart"/>
      <w:r w:rsidR="0066770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66770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67703">
        <w:rPr>
          <w:rFonts w:ascii="Times New Roman" w:hAnsi="Times New Roman" w:cs="Times New Roman"/>
          <w:sz w:val="28"/>
          <w:szCs w:val="28"/>
        </w:rPr>
        <w:t>лермонтовским</w:t>
      </w:r>
      <w:proofErr w:type="spellEnd"/>
      <w:r w:rsidR="00667703">
        <w:rPr>
          <w:rFonts w:ascii="Times New Roman" w:hAnsi="Times New Roman" w:cs="Times New Roman"/>
          <w:sz w:val="28"/>
          <w:szCs w:val="28"/>
        </w:rPr>
        <w:t xml:space="preserve"> местам Москвы. </w:t>
      </w:r>
      <w:r w:rsidR="00072154" w:rsidRPr="001B1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Базовой образовательной организацией для проведения </w:t>
      </w:r>
      <w:proofErr w:type="spellStart"/>
      <w:r w:rsidR="00072154" w:rsidRPr="001B1EF3">
        <w:rPr>
          <w:rFonts w:ascii="Times New Roman" w:hAnsi="Times New Roman" w:cs="Times New Roman"/>
          <w:color w:val="000000" w:themeColor="text1"/>
          <w:sz w:val="28"/>
          <w:szCs w:val="28"/>
        </w:rPr>
        <w:t>квеста</w:t>
      </w:r>
      <w:proofErr w:type="spellEnd"/>
      <w:r w:rsidR="00072154" w:rsidRPr="001B1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 московский лицей № 1524.</w:t>
      </w:r>
    </w:p>
    <w:p w:rsidR="00667703" w:rsidRDefault="00667703" w:rsidP="00D137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Юрьевич искренне любил Москву: «Москва, Москва! Люблю тебя как сын, как русский, - сильно, пламенно и нежно!» Лермонтов – настоящий москвич, поэт-патриот. Литературный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задуман как своеобразная прогулка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лермонтовской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Москве, по основным местам, имеющим прямое или косвенное отношение к биографии автора. Причем не секрет, что более по</w:t>
      </w:r>
      <w:r w:rsidR="008F4650">
        <w:rPr>
          <w:rFonts w:ascii="Times New Roman" w:hAnsi="Times New Roman" w:cs="Times New Roman"/>
          <w:sz w:val="28"/>
          <w:szCs w:val="28"/>
        </w:rPr>
        <w:t xml:space="preserve">ловины адресов экскурсии связано с уже не существующими зданиями. Еще одна важная тема </w:t>
      </w:r>
      <w:proofErr w:type="spellStart"/>
      <w:r w:rsidR="008F4650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8F4650">
        <w:rPr>
          <w:rFonts w:ascii="Times New Roman" w:hAnsi="Times New Roman" w:cs="Times New Roman"/>
          <w:sz w:val="28"/>
          <w:szCs w:val="28"/>
        </w:rPr>
        <w:t xml:space="preserve"> – Москва в </w:t>
      </w:r>
      <w:r w:rsidR="008F4650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произведениях писателя. И в самом деле, Лермонтов не случайно сделал первопрестольную местом действия ряда своих поэм и романов.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1EF3" w:rsidRDefault="001B1EF3" w:rsidP="00D1371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нас </w:t>
      </w:r>
      <w:proofErr w:type="spellStart"/>
      <w:r w:rsidRPr="001B1EF3"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Pr="001B1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интересная и увлекательная игровая форма,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которой ребята, проходя через те или иные станции (пункты, препятствия), примеривая на себе те или иные социальные роли, накапливают бонусные баллы и в конкурентной борьбе друг с другом постепенно продвигаются к победному финалу. Технология проведения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-игры давно разработана в педагогической науке. Мы постарались применить эту технологию к конкретной теме «М.Ю. Лермонтов и Москва». При этом мы понимаем, что данная тема является действительно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охватывающей знани</w:t>
      </w:r>
      <w:r w:rsidR="0007215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как по предмету «русский язык и литература», так и по предметам «история», «география», «мировая художественная культура» и пр.    </w:t>
      </w:r>
    </w:p>
    <w:p w:rsidR="00204424" w:rsidRDefault="00904B6F" w:rsidP="00D1371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Предварительно школы – участницы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должны были выполнить проектные работы по теме </w:t>
      </w:r>
      <w:r w:rsidR="00101561" w:rsidRPr="00101561">
        <w:rPr>
          <w:rFonts w:ascii="Times New Roman" w:hAnsi="Times New Roman" w:cs="Times New Roman"/>
          <w:color w:val="000000" w:themeColor="text1"/>
          <w:sz w:val="28"/>
          <w:szCs w:val="28"/>
        </w:rPr>
        <w:t>«Виртуальная экскурсия “</w:t>
      </w:r>
      <w:proofErr w:type="spellStart"/>
      <w:r w:rsidR="00101561" w:rsidRPr="00101561">
        <w:rPr>
          <w:rFonts w:ascii="Times New Roman" w:hAnsi="Times New Roman" w:cs="Times New Roman"/>
          <w:color w:val="000000" w:themeColor="text1"/>
          <w:sz w:val="28"/>
          <w:szCs w:val="28"/>
        </w:rPr>
        <w:t>Лермонтовские</w:t>
      </w:r>
      <w:proofErr w:type="spellEnd"/>
      <w:r w:rsidR="00101561" w:rsidRPr="0010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 России”»</w:t>
      </w:r>
      <w:r w:rsidR="0010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Таким образом, движение тематики от заочного тура к очному было в направлении от общего к частному (от </w:t>
      </w:r>
      <w:proofErr w:type="spellStart"/>
      <w:r w:rsidR="00101561">
        <w:rPr>
          <w:rFonts w:ascii="Times New Roman" w:hAnsi="Times New Roman" w:cs="Times New Roman"/>
          <w:color w:val="000000" w:themeColor="text1"/>
          <w:sz w:val="28"/>
          <w:szCs w:val="28"/>
        </w:rPr>
        <w:t>лермонтовской</w:t>
      </w:r>
      <w:proofErr w:type="spellEnd"/>
      <w:r w:rsidR="0010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к </w:t>
      </w:r>
      <w:proofErr w:type="spellStart"/>
      <w:r w:rsidR="00101561">
        <w:rPr>
          <w:rFonts w:ascii="Times New Roman" w:hAnsi="Times New Roman" w:cs="Times New Roman"/>
          <w:color w:val="000000" w:themeColor="text1"/>
          <w:sz w:val="28"/>
          <w:szCs w:val="28"/>
        </w:rPr>
        <w:t>лермонтовской</w:t>
      </w:r>
      <w:proofErr w:type="spellEnd"/>
      <w:r w:rsidR="0010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Москве). </w:t>
      </w:r>
    </w:p>
    <w:p w:rsidR="00D1371E" w:rsidRDefault="00101561" w:rsidP="00D1371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 конкурса в Положении четко прописал требования к учащимся при подготовке проектных работ:</w:t>
      </w:r>
    </w:p>
    <w:p w:rsidR="00D1371E" w:rsidRPr="00D1371E" w:rsidRDefault="00D1371E" w:rsidP="00D137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выполняется в программе </w:t>
      </w:r>
      <w:proofErr w:type="spellStart"/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>Power</w:t>
      </w:r>
      <w:proofErr w:type="spellEnd"/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>Point</w:t>
      </w:r>
      <w:proofErr w:type="spellEnd"/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содержит 15-20 слайдов.</w:t>
      </w:r>
    </w:p>
    <w:p w:rsidR="00D1371E" w:rsidRDefault="00D1371E" w:rsidP="00D137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>На слайдах должен быть размещен наглядный (фотографии, рисунки, таблицы, схемы и др.) и текстовый материал.</w:t>
      </w:r>
    </w:p>
    <w:p w:rsidR="00D1371E" w:rsidRDefault="00D1371E" w:rsidP="00D137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презентация может иметь звуковое сопровождение.</w:t>
      </w:r>
    </w:p>
    <w:p w:rsidR="00D1371E" w:rsidRDefault="00D1371E" w:rsidP="00D137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представляет собой виртуальную экскурсию, раскрывающую содержание одной из указанных выше тем. </w:t>
      </w:r>
    </w:p>
    <w:p w:rsidR="00D1371E" w:rsidRPr="00D1371E" w:rsidRDefault="00D1371E" w:rsidP="00D137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работа оценивается по двум номинациям. Общее максимальное количество баллов – 80.</w:t>
      </w:r>
    </w:p>
    <w:p w:rsidR="00D1371E" w:rsidRPr="00D1371E" w:rsidRDefault="00D1371E" w:rsidP="00D1371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Оценка представленной в работе информации (максимум 40 баллов):</w:t>
      </w:r>
    </w:p>
    <w:p w:rsidR="00D1371E" w:rsidRPr="00D1371E" w:rsidRDefault="00D1371E" w:rsidP="00D1371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</w:t>
      </w:r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Соответствие содержания теме – 5 баллов. </w:t>
      </w:r>
    </w:p>
    <w:p w:rsidR="00D1371E" w:rsidRPr="00D1371E" w:rsidRDefault="00D1371E" w:rsidP="00D1371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Полнота раскрытия темы – 5 баллов.</w:t>
      </w:r>
    </w:p>
    <w:p w:rsidR="00D1371E" w:rsidRPr="00D1371E" w:rsidRDefault="00D1371E" w:rsidP="00D1371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Наличие основной идеи – 5 баллов. </w:t>
      </w:r>
    </w:p>
    <w:p w:rsidR="00D1371E" w:rsidRPr="00D1371E" w:rsidRDefault="00D1371E" w:rsidP="00D1371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Наличие оригинального замысла – 5 баллов.</w:t>
      </w:r>
    </w:p>
    <w:p w:rsidR="00D1371E" w:rsidRPr="00D1371E" w:rsidRDefault="00D1371E" w:rsidP="00D1371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Умение анализировать различные источники информации и давать им критическую оценку – 10 баллов.</w:t>
      </w:r>
    </w:p>
    <w:p w:rsidR="00D1371E" w:rsidRPr="00D1371E" w:rsidRDefault="00D1371E" w:rsidP="00D1371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Логичность – 5 баллов.</w:t>
      </w:r>
    </w:p>
    <w:p w:rsidR="00D1371E" w:rsidRPr="00D1371E" w:rsidRDefault="00D1371E" w:rsidP="00D1371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Отсутствие фактических ошибок – 5 баллов.</w:t>
      </w:r>
    </w:p>
    <w:p w:rsidR="00D1371E" w:rsidRPr="00D1371E" w:rsidRDefault="00D1371E" w:rsidP="00D1371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>2) Оценка компьютерной презентации (максимум 40 баллов):</w:t>
      </w:r>
    </w:p>
    <w:p w:rsidR="00D1371E" w:rsidRPr="00D1371E" w:rsidRDefault="00D1371E" w:rsidP="00D1371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Наличие титульного слайда с указанием авторства и темы, заключительного слайда с подведением итогов, нумерация слайдов – 2 балла.</w:t>
      </w:r>
    </w:p>
    <w:p w:rsidR="00D1371E" w:rsidRPr="00D1371E" w:rsidRDefault="00D1371E" w:rsidP="00D1371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Качество фотографий, иллюстраций, таблиц, текстовых фрагментов; их соответствие содержанию работы – 15 баллов.</w:t>
      </w:r>
    </w:p>
    <w:p w:rsidR="00D1371E" w:rsidRPr="00D1371E" w:rsidRDefault="00D1371E" w:rsidP="00D1371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Наличие технических «изюминок»: видеоролики, ссылки, мультипликация, звуковое сопровождение – 15 баллов.</w:t>
      </w:r>
    </w:p>
    <w:p w:rsidR="00072154" w:rsidRPr="001B1EF3" w:rsidRDefault="00D1371E" w:rsidP="00D1371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D1371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Общий стиль оформления презентации – 8 баллов.</w:t>
      </w:r>
    </w:p>
    <w:p w:rsidR="00204424" w:rsidRDefault="00667703" w:rsidP="0020442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71E">
        <w:rPr>
          <w:rFonts w:ascii="Times New Roman" w:hAnsi="Times New Roman" w:cs="Times New Roman"/>
          <w:sz w:val="28"/>
          <w:szCs w:val="28"/>
        </w:rPr>
        <w:t xml:space="preserve">В итоге Жюри определило те образовательные организации, которые могут </w:t>
      </w:r>
      <w:r w:rsidR="00204424">
        <w:rPr>
          <w:rFonts w:ascii="Times New Roman" w:hAnsi="Times New Roman" w:cs="Times New Roman"/>
          <w:sz w:val="28"/>
          <w:szCs w:val="28"/>
        </w:rPr>
        <w:t xml:space="preserve">принять участие в очном состязании. Например, в </w:t>
      </w:r>
      <w:proofErr w:type="spellStart"/>
      <w:r w:rsidR="00204424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204424">
        <w:rPr>
          <w:rFonts w:ascii="Times New Roman" w:hAnsi="Times New Roman" w:cs="Times New Roman"/>
          <w:sz w:val="28"/>
          <w:szCs w:val="28"/>
        </w:rPr>
        <w:t xml:space="preserve">, прошедшем в лицее </w:t>
      </w:r>
      <w:r w:rsidR="00204424" w:rsidRPr="001B1EF3">
        <w:rPr>
          <w:rFonts w:ascii="Times New Roman" w:hAnsi="Times New Roman" w:cs="Times New Roman"/>
          <w:color w:val="000000" w:themeColor="text1"/>
          <w:sz w:val="28"/>
          <w:szCs w:val="28"/>
        </w:rPr>
        <w:t>№ 1524</w:t>
      </w:r>
      <w:r w:rsidR="00204424">
        <w:rPr>
          <w:rFonts w:ascii="Times New Roman" w:hAnsi="Times New Roman" w:cs="Times New Roman"/>
          <w:color w:val="000000" w:themeColor="text1"/>
          <w:sz w:val="28"/>
          <w:szCs w:val="28"/>
        </w:rPr>
        <w:t>, приняли участие шесть школьных команд. Каждая команда включала в свой состав по шесть учащихся (8-10 классы).</w:t>
      </w:r>
    </w:p>
    <w:p w:rsidR="00207A45" w:rsidRDefault="00207A45" w:rsidP="0020442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приветственного слова ведущей команды должны были в течение 60 минут пройти через 6 станций: «Архив», «Галерея», «Москва», «Тарханы», «Кавказ», «Тамань». Станции разместились в разных уголках школьного здания, что позволило учащимся в ходе игры прикладывать определенные физические усилия. </w:t>
      </w:r>
    </w:p>
    <w:p w:rsidR="00207A45" w:rsidRDefault="00207A45" w:rsidP="00865E1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каждой остановке школьников ожидали разные учебные задания, причем разные не столько содержательно, сколько с точки зрения их мыслительной составляющей. Приведем примеры некоторых заданий:</w:t>
      </w:r>
      <w:r w:rsidR="00865E16" w:rsidRPr="00865E16">
        <w:t xml:space="preserve"> </w:t>
      </w:r>
      <w:r w:rsidR="00865E16">
        <w:t>«</w:t>
      </w:r>
      <w:r w:rsidR="00865E16" w:rsidRPr="00865E16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Восстановите тест школьного сочинения Лермонтова, используя приведенные ниже названия значимых мест и сооружений Москвы</w:t>
      </w:r>
      <w:r w:rsidR="00865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</w:t>
      </w:r>
      <w:r w:rsidR="00865E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865E16" w:rsidRPr="00865E16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Установите соответствие между фотографией и фрагментом и</w:t>
      </w:r>
      <w:r w:rsidR="00865E16">
        <w:rPr>
          <w:rFonts w:ascii="Times New Roman" w:hAnsi="Times New Roman" w:cs="Times New Roman"/>
          <w:color w:val="000000" w:themeColor="text1"/>
          <w:sz w:val="28"/>
          <w:szCs w:val="28"/>
        </w:rPr>
        <w:t>з романа «Герой нашего времени»; «</w:t>
      </w:r>
      <w:r w:rsidR="00865E16" w:rsidRPr="00865E1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 фотографии, сделанные в музее М.Ю. Лермонтова в Тамани. Какие фотографии попали в этот набор ошибочно?</w:t>
      </w:r>
      <w:r w:rsidR="00865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E16" w:rsidRPr="00865E16">
        <w:rPr>
          <w:rFonts w:ascii="Times New Roman" w:hAnsi="Times New Roman" w:cs="Times New Roman"/>
          <w:color w:val="000000" w:themeColor="text1"/>
          <w:sz w:val="28"/>
          <w:szCs w:val="28"/>
        </w:rPr>
        <w:t>Объясните ваш выбор</w:t>
      </w:r>
      <w:r w:rsidR="00865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др. </w:t>
      </w:r>
    </w:p>
    <w:p w:rsidR="000A0379" w:rsidRDefault="000A0379" w:rsidP="00865E1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достойно прошли через испытания, много нового узнали о жизни и творчестве великого российского поэта (об этом они говорили на этапе рефлексии), научились связывать страницы биографии Лермонтова с определенным временем и пространством, приобрели то, что в Федеральном государственном образовательном стандарте второго поколения и называется универсальными учебными действиями. </w:t>
      </w:r>
    </w:p>
    <w:p w:rsidR="00841AAD" w:rsidRDefault="00841AAD" w:rsidP="00865E1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AA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28900" cy="1971675"/>
            <wp:effectExtent l="0" t="0" r="0" b="9525"/>
            <wp:docPr id="1" name="Рисунок 1" descr="D:\SAVE\будущие мероприятия\проведено\Общество Знание\отчет от РОО НАС\материалы\литературный квест\фото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VE\будущие мероприятия\проведено\Общество Знание\отчет от РОО НАС\материалы\литературный квест\фото\image (1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994" cy="197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41AA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56840" cy="1992630"/>
            <wp:effectExtent l="0" t="0" r="0" b="7620"/>
            <wp:docPr id="2" name="Рисунок 2" descr="D:\SAVE\будущие мероприятия\проведено\Общество Знание\отчет от РОО НАС\материалы\литературный квест\фото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VE\будущие мероприятия\проведено\Общество Знание\отчет от РОО НАС\материалы\литературный квест\фото\image (1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612" cy="199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AD" w:rsidRDefault="000A0379" w:rsidP="00C863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Победу в игре одержал</w:t>
      </w:r>
      <w:r w:rsidR="00230E9C">
        <w:rPr>
          <w:rFonts w:ascii="Times New Roman" w:hAnsi="Times New Roman" w:cs="Times New Roman"/>
          <w:color w:val="000000" w:themeColor="text1"/>
          <w:sz w:val="28"/>
          <w:szCs w:val="28"/>
        </w:rPr>
        <w:t>а команда л</w:t>
      </w:r>
      <w:r w:rsidR="00230E9C" w:rsidRPr="00230E9C">
        <w:rPr>
          <w:rFonts w:ascii="Times New Roman" w:hAnsi="Times New Roman" w:cs="Times New Roman"/>
          <w:color w:val="000000" w:themeColor="text1"/>
          <w:sz w:val="28"/>
          <w:szCs w:val="28"/>
        </w:rPr>
        <w:t>ицея № 1524 (I корпус)</w:t>
      </w:r>
      <w:r w:rsidR="00230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следующем составе</w:t>
      </w:r>
      <w:r w:rsidR="00230E9C" w:rsidRPr="00230E9C">
        <w:rPr>
          <w:rFonts w:ascii="Times New Roman" w:hAnsi="Times New Roman" w:cs="Times New Roman"/>
          <w:color w:val="000000" w:themeColor="text1"/>
          <w:sz w:val="28"/>
          <w:szCs w:val="28"/>
        </w:rPr>
        <w:t>: Кривоносова Дарья (10 «А») – капитан команды</w:t>
      </w:r>
      <w:r w:rsidR="00230E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0E9C" w:rsidRPr="00230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0E9C" w:rsidRPr="00230E9C">
        <w:rPr>
          <w:rFonts w:ascii="Times New Roman" w:hAnsi="Times New Roman" w:cs="Times New Roman"/>
          <w:color w:val="000000" w:themeColor="text1"/>
          <w:sz w:val="28"/>
          <w:szCs w:val="28"/>
        </w:rPr>
        <w:t>Становенков</w:t>
      </w:r>
      <w:proofErr w:type="spellEnd"/>
      <w:r w:rsidR="00230E9C" w:rsidRPr="00230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 (8 «А»)</w:t>
      </w:r>
      <w:r w:rsidR="00230E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0E9C" w:rsidRPr="00230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Замятина Виктория (8 «В»)</w:t>
      </w:r>
      <w:r w:rsidR="00230E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0E9C" w:rsidRPr="00230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0E9C" w:rsidRPr="00230E9C">
        <w:rPr>
          <w:rFonts w:ascii="Times New Roman" w:hAnsi="Times New Roman" w:cs="Times New Roman"/>
          <w:color w:val="000000" w:themeColor="text1"/>
          <w:sz w:val="28"/>
          <w:szCs w:val="28"/>
        </w:rPr>
        <w:t>Афонина</w:t>
      </w:r>
      <w:proofErr w:type="spellEnd"/>
      <w:r w:rsidR="00230E9C" w:rsidRPr="00230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(9 «Б»)</w:t>
      </w:r>
      <w:r w:rsidR="00230E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0E9C" w:rsidRPr="00230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Останина Анна (9 «Г»)</w:t>
      </w:r>
      <w:r w:rsidR="00230E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0E9C" w:rsidRPr="00230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0E9C" w:rsidRPr="00230E9C">
        <w:rPr>
          <w:rFonts w:ascii="Times New Roman" w:hAnsi="Times New Roman" w:cs="Times New Roman"/>
          <w:color w:val="000000" w:themeColor="text1"/>
          <w:sz w:val="28"/>
          <w:szCs w:val="28"/>
        </w:rPr>
        <w:t>Прохина</w:t>
      </w:r>
      <w:proofErr w:type="spellEnd"/>
      <w:r w:rsidR="00230E9C" w:rsidRPr="00230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 (10 «Г»)</w:t>
      </w:r>
      <w:r w:rsidR="00230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8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Поздравляем победителей – юных </w:t>
      </w:r>
      <w:proofErr w:type="spellStart"/>
      <w:r w:rsidR="00C863AD">
        <w:rPr>
          <w:rFonts w:ascii="Times New Roman" w:hAnsi="Times New Roman" w:cs="Times New Roman"/>
          <w:color w:val="000000" w:themeColor="text1"/>
          <w:sz w:val="28"/>
          <w:szCs w:val="28"/>
        </w:rPr>
        <w:t>лермонтоведов</w:t>
      </w:r>
      <w:proofErr w:type="spellEnd"/>
      <w:r w:rsidR="00C8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</w:p>
    <w:p w:rsidR="00841AAD" w:rsidRDefault="00841AAD" w:rsidP="00841AAD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AA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67075" cy="2450306"/>
            <wp:effectExtent l="0" t="0" r="0" b="7620"/>
            <wp:docPr id="3" name="Рисунок 3" descr="D:\SAVE\будущие мероприятия\проведено\Общество Знание\отчет от РОО НАС\материалы\литературный квест\фото\imag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VE\будущие мероприятия\проведено\Общество Знание\отчет от РОО НАС\материалы\литературный квест\фото\image (1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710" cy="245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E9C" w:rsidRDefault="00C863AD" w:rsidP="00C863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Выражаем искреннюю признательность директору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230E9C">
        <w:rPr>
          <w:rFonts w:ascii="Times New Roman" w:hAnsi="Times New Roman" w:cs="Times New Roman"/>
          <w:color w:val="000000" w:themeColor="text1"/>
          <w:sz w:val="28"/>
          <w:szCs w:val="28"/>
        </w:rPr>
        <w:t>ицея № 1524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63AD">
        <w:rPr>
          <w:rFonts w:ascii="Times New Roman" w:hAnsi="Times New Roman" w:cs="Times New Roman"/>
          <w:color w:val="000000" w:themeColor="text1"/>
          <w:sz w:val="28"/>
          <w:szCs w:val="28"/>
        </w:rPr>
        <w:t>Хромов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C8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8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за помощь в организации и проведении мероприятия, а также за подготовку команды победителей. </w:t>
      </w:r>
    </w:p>
    <w:p w:rsidR="00C863AD" w:rsidRDefault="00C863AD" w:rsidP="00C863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Полагаем, что игра состоялась в полном смысле этого слова. Технология ее проведения будет представлена для широкого круга учителей на сайте Всероссийской ассоциации учителей-словесников: </w:t>
      </w:r>
      <w:r w:rsidRPr="002C3281">
        <w:rPr>
          <w:rFonts w:ascii="Times New Roman" w:hAnsi="Times New Roman" w:cs="Times New Roman"/>
          <w:color w:val="0070C0"/>
          <w:sz w:val="28"/>
          <w:szCs w:val="28"/>
          <w:u w:val="single"/>
        </w:rPr>
        <w:t>учитель-</w:t>
      </w:r>
      <w:proofErr w:type="spellStart"/>
      <w:r w:rsidRPr="002C3281">
        <w:rPr>
          <w:rFonts w:ascii="Times New Roman" w:hAnsi="Times New Roman" w:cs="Times New Roman"/>
          <w:color w:val="0070C0"/>
          <w:sz w:val="28"/>
          <w:szCs w:val="28"/>
          <w:u w:val="single"/>
        </w:rPr>
        <w:t>словесник.рф</w:t>
      </w:r>
      <w:proofErr w:type="spellEnd"/>
      <w:r w:rsidRPr="002C3281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</w:p>
    <w:p w:rsidR="002C3281" w:rsidRDefault="002C3281" w:rsidP="00C863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C3281" w:rsidRPr="002C3281" w:rsidRDefault="002C3281" w:rsidP="00C863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281">
        <w:rPr>
          <w:rFonts w:ascii="Times New Roman" w:hAnsi="Times New Roman" w:cs="Times New Roman"/>
          <w:color w:val="000000" w:themeColor="text1"/>
          <w:sz w:val="28"/>
          <w:szCs w:val="28"/>
        </w:rPr>
        <w:t>Итак, юбилей М.Ю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C3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Лермонтова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</w:t>
      </w:r>
      <w:r w:rsidRPr="002C3281">
        <w:rPr>
          <w:rFonts w:ascii="Times New Roman" w:hAnsi="Times New Roman" w:cs="Times New Roman"/>
          <w:color w:val="000000" w:themeColor="text1"/>
          <w:sz w:val="28"/>
          <w:szCs w:val="28"/>
        </w:rPr>
        <w:t>позади.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2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печально. Но отрадно то, что благодаря юбилейным мероприятиям методическая копилка московского учительства пополнилась новыми организационными формами, которые Ассоциация учителей русского языка и литературы рекомендует </w:t>
      </w:r>
      <w:r w:rsidR="003E2B27">
        <w:rPr>
          <w:rFonts w:ascii="Times New Roman" w:hAnsi="Times New Roman" w:cs="Times New Roman"/>
          <w:color w:val="000000" w:themeColor="text1"/>
          <w:sz w:val="28"/>
          <w:szCs w:val="28"/>
        </w:rPr>
        <w:t>коллегам</w:t>
      </w:r>
      <w:r w:rsidR="003E2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взять на вооружение в св</w:t>
      </w:r>
      <w:bookmarkStart w:id="0" w:name="_GoBack"/>
      <w:bookmarkEnd w:id="0"/>
      <w:r w:rsidR="003E2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оей педагогической деятельности. </w:t>
      </w:r>
    </w:p>
    <w:p w:rsidR="00C863AD" w:rsidRDefault="00C863AD" w:rsidP="00C863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951" w:rsidRPr="00230E9C" w:rsidRDefault="00FD5951" w:rsidP="00FD595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703" w:rsidRDefault="00204424" w:rsidP="002044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7703" w:rsidRPr="00667703" w:rsidRDefault="00667703" w:rsidP="00D137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7703" w:rsidRPr="0066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46A46"/>
    <w:multiLevelType w:val="hybridMultilevel"/>
    <w:tmpl w:val="A970A2D4"/>
    <w:lvl w:ilvl="0" w:tplc="D896A20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97"/>
    <w:rsid w:val="00040A49"/>
    <w:rsid w:val="00072154"/>
    <w:rsid w:val="000A0379"/>
    <w:rsid w:val="00101561"/>
    <w:rsid w:val="001B1EF3"/>
    <w:rsid w:val="00204424"/>
    <w:rsid w:val="00207A45"/>
    <w:rsid w:val="00230E9C"/>
    <w:rsid w:val="002C3281"/>
    <w:rsid w:val="003A7AAA"/>
    <w:rsid w:val="003D2914"/>
    <w:rsid w:val="003E2B27"/>
    <w:rsid w:val="004629AA"/>
    <w:rsid w:val="00505027"/>
    <w:rsid w:val="00572638"/>
    <w:rsid w:val="00667703"/>
    <w:rsid w:val="00841AAD"/>
    <w:rsid w:val="00865E16"/>
    <w:rsid w:val="008F4650"/>
    <w:rsid w:val="00904B6F"/>
    <w:rsid w:val="00992497"/>
    <w:rsid w:val="00C863AD"/>
    <w:rsid w:val="00CA5194"/>
    <w:rsid w:val="00CC5A77"/>
    <w:rsid w:val="00D1371E"/>
    <w:rsid w:val="00D46032"/>
    <w:rsid w:val="00DC6545"/>
    <w:rsid w:val="00DF5123"/>
    <w:rsid w:val="00E34D3C"/>
    <w:rsid w:val="00E853F5"/>
    <w:rsid w:val="00FD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3F394-7895-42DC-97FD-AF2B7670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7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3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ch1251s.mskob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22</cp:revision>
  <dcterms:created xsi:type="dcterms:W3CDTF">2014-10-19T09:46:00Z</dcterms:created>
  <dcterms:modified xsi:type="dcterms:W3CDTF">2014-10-19T13:47:00Z</dcterms:modified>
</cp:coreProperties>
</file>