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1FA" w:rsidRPr="005132C5" w:rsidRDefault="00F61357" w:rsidP="005132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2C5">
        <w:rPr>
          <w:rFonts w:ascii="Times New Roman" w:hAnsi="Times New Roman" w:cs="Times New Roman"/>
          <w:b/>
          <w:sz w:val="24"/>
          <w:szCs w:val="24"/>
        </w:rPr>
        <w:t>Отчёт о работе Бурятского отделения Общероссийской общественной организации «Ассоциация учителей литературы и русского языка» за 2016 год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3304"/>
        <w:gridCol w:w="2285"/>
        <w:gridCol w:w="4334"/>
      </w:tblGrid>
      <w:tr w:rsidR="008361FA" w:rsidRPr="008234EA" w:rsidTr="00502E8D">
        <w:tc>
          <w:tcPr>
            <w:tcW w:w="3304" w:type="dxa"/>
          </w:tcPr>
          <w:p w:rsidR="008361FA" w:rsidRPr="008234EA" w:rsidRDefault="005132C5" w:rsidP="003D20E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</w:t>
            </w:r>
            <w:r w:rsidR="008361FA" w:rsidRPr="008234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ероприятие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285" w:type="dxa"/>
          </w:tcPr>
          <w:p w:rsidR="008361FA" w:rsidRPr="008234EA" w:rsidRDefault="005132C5" w:rsidP="003D20E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</w:t>
            </w:r>
            <w:r w:rsidR="008361FA" w:rsidRPr="008234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ровень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34" w:type="dxa"/>
          </w:tcPr>
          <w:p w:rsidR="008361FA" w:rsidRDefault="005132C5" w:rsidP="003D20E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8234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="008361FA" w:rsidRPr="008234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оорганизаторы</w:t>
            </w:r>
            <w:proofErr w:type="spellEnd"/>
          </w:p>
          <w:p w:rsidR="005132C5" w:rsidRPr="008234EA" w:rsidRDefault="005132C5" w:rsidP="003D20E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361FA" w:rsidRPr="008234EA" w:rsidTr="00502E8D">
        <w:tc>
          <w:tcPr>
            <w:tcW w:w="3304" w:type="dxa"/>
          </w:tcPr>
          <w:p w:rsidR="008361FA" w:rsidRPr="008234EA" w:rsidRDefault="008361FA" w:rsidP="00836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 xml:space="preserve">Конкурс  «Я </w:t>
            </w:r>
            <w:proofErr w:type="gramStart"/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764B7" w:rsidRPr="008234E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урналист»</w:t>
            </w:r>
          </w:p>
        </w:tc>
        <w:tc>
          <w:tcPr>
            <w:tcW w:w="2285" w:type="dxa"/>
          </w:tcPr>
          <w:p w:rsidR="008361FA" w:rsidRPr="008234EA" w:rsidRDefault="008361FA" w:rsidP="003D2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  <w:p w:rsidR="008361FA" w:rsidRPr="008234EA" w:rsidRDefault="008361FA" w:rsidP="003D2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г. Улан-Удэ</w:t>
            </w:r>
          </w:p>
        </w:tc>
        <w:tc>
          <w:tcPr>
            <w:tcW w:w="4334" w:type="dxa"/>
          </w:tcPr>
          <w:p w:rsidR="008361FA" w:rsidRPr="008234EA" w:rsidRDefault="008361FA" w:rsidP="00836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 xml:space="preserve">Комитет по образованию </w:t>
            </w:r>
            <w:proofErr w:type="spellStart"/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лан</w:t>
            </w:r>
            <w:proofErr w:type="spellEnd"/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-Удэ, СОШ № 32, БГУ</w:t>
            </w:r>
          </w:p>
        </w:tc>
      </w:tr>
      <w:tr w:rsidR="008361FA" w:rsidRPr="008234EA" w:rsidTr="00502E8D">
        <w:tc>
          <w:tcPr>
            <w:tcW w:w="3304" w:type="dxa"/>
          </w:tcPr>
          <w:p w:rsidR="008361FA" w:rsidRPr="008234EA" w:rsidRDefault="008361FA" w:rsidP="00836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«Грамматик» в форме диктанта, </w:t>
            </w:r>
          </w:p>
        </w:tc>
        <w:tc>
          <w:tcPr>
            <w:tcW w:w="2285" w:type="dxa"/>
          </w:tcPr>
          <w:p w:rsidR="008361FA" w:rsidRPr="008234EA" w:rsidRDefault="008361FA" w:rsidP="00BB0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  <w:p w:rsidR="008361FA" w:rsidRPr="008234EA" w:rsidRDefault="008361FA" w:rsidP="00BB0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г. Улан-Удэ</w:t>
            </w:r>
          </w:p>
        </w:tc>
        <w:tc>
          <w:tcPr>
            <w:tcW w:w="4334" w:type="dxa"/>
          </w:tcPr>
          <w:p w:rsidR="008361FA" w:rsidRPr="008234EA" w:rsidRDefault="008361FA" w:rsidP="00BB0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Комитет по образованию г. Улан-Удэ, МАОУ «Гимназия №14»</w:t>
            </w:r>
          </w:p>
        </w:tc>
      </w:tr>
      <w:tr w:rsidR="008361FA" w:rsidRPr="008234EA" w:rsidTr="00502E8D">
        <w:tc>
          <w:tcPr>
            <w:tcW w:w="3304" w:type="dxa"/>
          </w:tcPr>
          <w:p w:rsidR="008361FA" w:rsidRPr="008234EA" w:rsidRDefault="008361FA" w:rsidP="00836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 xml:space="preserve"> «Литературный ринг»  </w:t>
            </w:r>
          </w:p>
        </w:tc>
        <w:tc>
          <w:tcPr>
            <w:tcW w:w="2285" w:type="dxa"/>
          </w:tcPr>
          <w:p w:rsidR="008361FA" w:rsidRPr="008234EA" w:rsidRDefault="008361FA" w:rsidP="00836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  <w:p w:rsidR="008361FA" w:rsidRPr="008234EA" w:rsidRDefault="008361FA" w:rsidP="00836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г. Улан-Удэ</w:t>
            </w:r>
          </w:p>
        </w:tc>
        <w:tc>
          <w:tcPr>
            <w:tcW w:w="4334" w:type="dxa"/>
          </w:tcPr>
          <w:p w:rsidR="008361FA" w:rsidRPr="008234EA" w:rsidRDefault="008361FA" w:rsidP="00D0187D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4EA">
              <w:rPr>
                <w:rFonts w:ascii="Times New Roman" w:hAnsi="Times New Roman"/>
                <w:sz w:val="24"/>
                <w:szCs w:val="24"/>
              </w:rPr>
              <w:t xml:space="preserve">МАОУ «Гимназия №14», </w:t>
            </w:r>
          </w:p>
          <w:p w:rsidR="008361FA" w:rsidRPr="008234EA" w:rsidRDefault="008361FA" w:rsidP="00836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/>
                <w:sz w:val="24"/>
                <w:szCs w:val="24"/>
              </w:rPr>
              <w:t>ГОО «Попечительский Совет МАОУ «СОШ 19»</w:t>
            </w:r>
          </w:p>
        </w:tc>
      </w:tr>
      <w:tr w:rsidR="008361FA" w:rsidRPr="008234EA" w:rsidTr="00502E8D">
        <w:tc>
          <w:tcPr>
            <w:tcW w:w="3304" w:type="dxa"/>
          </w:tcPr>
          <w:p w:rsidR="008361FA" w:rsidRPr="008234EA" w:rsidRDefault="008361FA" w:rsidP="00836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Конкурс «Грамматик» в форме диктанта</w:t>
            </w:r>
          </w:p>
        </w:tc>
        <w:tc>
          <w:tcPr>
            <w:tcW w:w="2285" w:type="dxa"/>
          </w:tcPr>
          <w:p w:rsidR="008361FA" w:rsidRPr="008234EA" w:rsidRDefault="008361FA" w:rsidP="00093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1FA" w:rsidRPr="008234EA" w:rsidRDefault="008361FA" w:rsidP="00093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4334" w:type="dxa"/>
          </w:tcPr>
          <w:p w:rsidR="008361FA" w:rsidRPr="008234EA" w:rsidRDefault="008361FA" w:rsidP="0009364D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4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ГАУ ДПО РБ «БРИОП», </w:t>
            </w:r>
            <w:r w:rsidRPr="008234EA">
              <w:rPr>
                <w:sz w:val="24"/>
                <w:szCs w:val="24"/>
              </w:rPr>
              <w:t xml:space="preserve"> </w:t>
            </w:r>
            <w:r w:rsidRPr="008234EA">
              <w:rPr>
                <w:rFonts w:ascii="Times New Roman" w:hAnsi="Times New Roman"/>
                <w:sz w:val="24"/>
                <w:szCs w:val="24"/>
              </w:rPr>
              <w:t xml:space="preserve">МАОУ «Гимназия №14», </w:t>
            </w:r>
          </w:p>
          <w:p w:rsidR="008361FA" w:rsidRPr="008234EA" w:rsidRDefault="008361FA" w:rsidP="0009364D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4EA">
              <w:rPr>
                <w:rFonts w:ascii="Times New Roman" w:hAnsi="Times New Roman"/>
                <w:sz w:val="24"/>
                <w:szCs w:val="24"/>
              </w:rPr>
              <w:t>ГОО «Попечительский Совет МАОУ «Гимназия №14»</w:t>
            </w:r>
          </w:p>
        </w:tc>
      </w:tr>
      <w:tr w:rsidR="008361FA" w:rsidRPr="008234EA" w:rsidTr="00502E8D">
        <w:tc>
          <w:tcPr>
            <w:tcW w:w="3304" w:type="dxa"/>
          </w:tcPr>
          <w:p w:rsidR="008361FA" w:rsidRPr="008234EA" w:rsidRDefault="008361FA" w:rsidP="00ED5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Фестиваль «Наследники славы отцов»</w:t>
            </w:r>
          </w:p>
          <w:p w:rsidR="008361FA" w:rsidRPr="008234EA" w:rsidRDefault="008361FA" w:rsidP="00ED56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</w:tcPr>
          <w:p w:rsidR="008361FA" w:rsidRPr="008234EA" w:rsidRDefault="008361FA" w:rsidP="00ED56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1FA" w:rsidRPr="008234EA" w:rsidRDefault="008361FA" w:rsidP="00ED5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4334" w:type="dxa"/>
          </w:tcPr>
          <w:p w:rsidR="008361FA" w:rsidRPr="008234EA" w:rsidRDefault="009764B7" w:rsidP="00ED561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4EA">
              <w:rPr>
                <w:rFonts w:ascii="Times New Roman" w:hAnsi="Times New Roman"/>
                <w:color w:val="000000"/>
                <w:sz w:val="24"/>
                <w:szCs w:val="24"/>
              </w:rPr>
              <w:t>Министерство</w:t>
            </w:r>
            <w:r w:rsidR="008361FA" w:rsidRPr="008234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образования и науки Республики Бурятия, </w:t>
            </w:r>
            <w:r w:rsidR="008361FA" w:rsidRPr="008234EA">
              <w:rPr>
                <w:rFonts w:ascii="Times New Roman" w:hAnsi="Times New Roman"/>
                <w:sz w:val="24"/>
                <w:szCs w:val="24"/>
              </w:rPr>
              <w:t xml:space="preserve">БРО «Боевое братство», МАОУ «Гимназия №14», </w:t>
            </w:r>
          </w:p>
          <w:p w:rsidR="008361FA" w:rsidRPr="008234EA" w:rsidRDefault="008361FA" w:rsidP="00ED5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/>
                <w:sz w:val="24"/>
                <w:szCs w:val="24"/>
              </w:rPr>
              <w:t>ГОО «Попечительский Совет МАОУ «Гимназия №14»</w:t>
            </w:r>
          </w:p>
        </w:tc>
      </w:tr>
      <w:tr w:rsidR="008361FA" w:rsidRPr="008234EA" w:rsidTr="00502E8D">
        <w:tc>
          <w:tcPr>
            <w:tcW w:w="3304" w:type="dxa"/>
          </w:tcPr>
          <w:p w:rsidR="008361FA" w:rsidRPr="008234EA" w:rsidRDefault="005132C5" w:rsidP="00D24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361FA" w:rsidRPr="008234EA">
              <w:rPr>
                <w:rFonts w:ascii="Times New Roman" w:hAnsi="Times New Roman" w:cs="Times New Roman"/>
                <w:sz w:val="24"/>
                <w:szCs w:val="24"/>
              </w:rPr>
              <w:t>кция «Пушкинский диктант»</w:t>
            </w:r>
          </w:p>
        </w:tc>
        <w:tc>
          <w:tcPr>
            <w:tcW w:w="2285" w:type="dxa"/>
          </w:tcPr>
          <w:p w:rsidR="008361FA" w:rsidRPr="008234EA" w:rsidRDefault="008361FA" w:rsidP="00D24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4334" w:type="dxa"/>
          </w:tcPr>
          <w:p w:rsidR="008361FA" w:rsidRPr="008234EA" w:rsidRDefault="009764B7" w:rsidP="00D24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/>
                <w:color w:val="000000"/>
                <w:sz w:val="24"/>
                <w:szCs w:val="24"/>
              </w:rPr>
              <w:t>Министерство</w:t>
            </w:r>
            <w:r w:rsidR="008361FA" w:rsidRPr="008234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образования и науки Республики Бурятия, ОУ Республики Бурятия</w:t>
            </w:r>
          </w:p>
        </w:tc>
      </w:tr>
      <w:tr w:rsidR="008361FA" w:rsidRPr="008234EA" w:rsidTr="00502E8D">
        <w:tc>
          <w:tcPr>
            <w:tcW w:w="3304" w:type="dxa"/>
          </w:tcPr>
          <w:p w:rsidR="008361FA" w:rsidRPr="008234EA" w:rsidRDefault="008361FA" w:rsidP="00836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Фестиваль «</w:t>
            </w:r>
            <w:proofErr w:type="spellStart"/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Карамзинские</w:t>
            </w:r>
            <w:proofErr w:type="spellEnd"/>
            <w:r w:rsidRPr="008234EA">
              <w:rPr>
                <w:rFonts w:ascii="Times New Roman" w:hAnsi="Times New Roman" w:cs="Times New Roman"/>
                <w:sz w:val="24"/>
                <w:szCs w:val="24"/>
              </w:rPr>
              <w:t xml:space="preserve"> чтения», посвященный юбилею </w:t>
            </w:r>
            <w:proofErr w:type="spellStart"/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Н.Карамзина</w:t>
            </w:r>
            <w:proofErr w:type="spellEnd"/>
          </w:p>
        </w:tc>
        <w:tc>
          <w:tcPr>
            <w:tcW w:w="2285" w:type="dxa"/>
          </w:tcPr>
          <w:p w:rsidR="008361FA" w:rsidRPr="008234EA" w:rsidRDefault="008361FA" w:rsidP="001D62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1FA" w:rsidRPr="008234EA" w:rsidRDefault="008361FA" w:rsidP="001D6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4334" w:type="dxa"/>
          </w:tcPr>
          <w:p w:rsidR="008361FA" w:rsidRPr="008234EA" w:rsidRDefault="009764B7" w:rsidP="001D620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34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Министерство </w:t>
            </w:r>
            <w:r w:rsidR="008361FA" w:rsidRPr="008234EA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 и науки Республики Бурятия, ОУ Республики Бурятия</w:t>
            </w:r>
          </w:p>
        </w:tc>
      </w:tr>
      <w:tr w:rsidR="008361FA" w:rsidRPr="008234EA" w:rsidTr="00502E8D">
        <w:tc>
          <w:tcPr>
            <w:tcW w:w="3304" w:type="dxa"/>
          </w:tcPr>
          <w:p w:rsidR="008361FA" w:rsidRPr="008234EA" w:rsidRDefault="009764B7" w:rsidP="003D2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r w:rsidR="008361FA" w:rsidRPr="008234E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8361FA" w:rsidRPr="008234EA">
              <w:rPr>
                <w:rFonts w:ascii="Times New Roman" w:hAnsi="Times New Roman" w:cs="Times New Roman"/>
                <w:sz w:val="24"/>
                <w:szCs w:val="24"/>
              </w:rPr>
              <w:t>Далевский</w:t>
            </w:r>
            <w:proofErr w:type="spellEnd"/>
            <w:r w:rsidR="008361FA" w:rsidRPr="008234EA">
              <w:rPr>
                <w:rFonts w:ascii="Times New Roman" w:hAnsi="Times New Roman" w:cs="Times New Roman"/>
                <w:sz w:val="24"/>
                <w:szCs w:val="24"/>
              </w:rPr>
              <w:t xml:space="preserve"> диктант»</w:t>
            </w:r>
            <w:r w:rsidR="005132C5">
              <w:rPr>
                <w:rFonts w:ascii="Times New Roman" w:hAnsi="Times New Roman" w:cs="Times New Roman"/>
                <w:sz w:val="24"/>
                <w:szCs w:val="24"/>
              </w:rPr>
              <w:t xml:space="preserve"> (в рамках </w:t>
            </w:r>
            <w:proofErr w:type="gramStart"/>
            <w:r w:rsidR="005132C5">
              <w:rPr>
                <w:rFonts w:ascii="Times New Roman" w:hAnsi="Times New Roman" w:cs="Times New Roman"/>
                <w:sz w:val="24"/>
                <w:szCs w:val="24"/>
              </w:rPr>
              <w:t>Всероссийской</w:t>
            </w:r>
            <w:proofErr w:type="gramEnd"/>
            <w:r w:rsidR="005132C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85" w:type="dxa"/>
          </w:tcPr>
          <w:p w:rsidR="008361FA" w:rsidRPr="008234EA" w:rsidRDefault="008361FA" w:rsidP="00836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1FA" w:rsidRPr="008234EA" w:rsidRDefault="008361FA" w:rsidP="00836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4334" w:type="dxa"/>
          </w:tcPr>
          <w:p w:rsidR="008361FA" w:rsidRPr="008234EA" w:rsidRDefault="008361FA">
            <w:pPr>
              <w:rPr>
                <w:sz w:val="24"/>
                <w:szCs w:val="24"/>
              </w:rPr>
            </w:pPr>
            <w:r w:rsidRPr="008234EA">
              <w:rPr>
                <w:rFonts w:ascii="Times New Roman" w:hAnsi="Times New Roman"/>
                <w:color w:val="000000"/>
                <w:sz w:val="24"/>
                <w:szCs w:val="24"/>
              </w:rPr>
              <w:t>ОУ Республики Бурятия</w:t>
            </w:r>
          </w:p>
        </w:tc>
      </w:tr>
      <w:tr w:rsidR="008361FA" w:rsidRPr="008234EA" w:rsidTr="00502E8D">
        <w:tc>
          <w:tcPr>
            <w:tcW w:w="3304" w:type="dxa"/>
          </w:tcPr>
          <w:p w:rsidR="008361FA" w:rsidRPr="008234EA" w:rsidRDefault="009764B7" w:rsidP="003D2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Образовательное событие «</w:t>
            </w:r>
            <w:r w:rsidR="008361FA" w:rsidRPr="008234EA">
              <w:rPr>
                <w:rFonts w:ascii="Times New Roman" w:hAnsi="Times New Roman" w:cs="Times New Roman"/>
                <w:sz w:val="24"/>
                <w:szCs w:val="24"/>
              </w:rPr>
              <w:t>Лицейский день</w:t>
            </w: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85" w:type="dxa"/>
          </w:tcPr>
          <w:p w:rsidR="008361FA" w:rsidRPr="008234EA" w:rsidRDefault="008361FA" w:rsidP="00836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1FA" w:rsidRPr="008234EA" w:rsidRDefault="008361FA" w:rsidP="00836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4334" w:type="dxa"/>
          </w:tcPr>
          <w:p w:rsidR="008361FA" w:rsidRPr="008234EA" w:rsidRDefault="008361FA">
            <w:pPr>
              <w:rPr>
                <w:sz w:val="24"/>
                <w:szCs w:val="24"/>
              </w:rPr>
            </w:pPr>
            <w:r w:rsidRPr="008234EA">
              <w:rPr>
                <w:rFonts w:ascii="Times New Roman" w:hAnsi="Times New Roman"/>
                <w:color w:val="000000"/>
                <w:sz w:val="24"/>
                <w:szCs w:val="24"/>
              </w:rPr>
              <w:t>ОУ Республики Бурятия</w:t>
            </w:r>
          </w:p>
        </w:tc>
      </w:tr>
      <w:tr w:rsidR="008361FA" w:rsidRPr="008234EA" w:rsidTr="00502E8D">
        <w:tc>
          <w:tcPr>
            <w:tcW w:w="3304" w:type="dxa"/>
          </w:tcPr>
          <w:p w:rsidR="008361FA" w:rsidRPr="008234EA" w:rsidRDefault="008361FA" w:rsidP="0097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Конференция БРО ООО «АССУЛ»</w:t>
            </w:r>
          </w:p>
        </w:tc>
        <w:tc>
          <w:tcPr>
            <w:tcW w:w="2285" w:type="dxa"/>
          </w:tcPr>
          <w:p w:rsidR="008361FA" w:rsidRPr="008234EA" w:rsidRDefault="008361FA" w:rsidP="00973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4334" w:type="dxa"/>
          </w:tcPr>
          <w:p w:rsidR="008361FA" w:rsidRPr="008234EA" w:rsidRDefault="008361FA" w:rsidP="00836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/>
                <w:color w:val="000000"/>
                <w:sz w:val="24"/>
                <w:szCs w:val="24"/>
              </w:rPr>
              <w:t>ГАУ ДПО РБ «БРИОП»</w:t>
            </w:r>
          </w:p>
        </w:tc>
      </w:tr>
      <w:tr w:rsidR="009764B7" w:rsidRPr="008234EA" w:rsidTr="00502E8D">
        <w:tc>
          <w:tcPr>
            <w:tcW w:w="3304" w:type="dxa"/>
          </w:tcPr>
          <w:p w:rsidR="009764B7" w:rsidRPr="00502E8D" w:rsidRDefault="00502E8D" w:rsidP="003D2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2E8D">
              <w:rPr>
                <w:rFonts w:ascii="Times New Roman" w:hAnsi="Times New Roman" w:cs="Times New Roman"/>
                <w:sz w:val="24"/>
              </w:rPr>
              <w:t>«Актуальные проблемы филологического образования в условиях введения ФГОС ООО» для учителей русского языка и литературы, бурятского языка и литературы, иностранных языков.</w:t>
            </w:r>
          </w:p>
        </w:tc>
        <w:tc>
          <w:tcPr>
            <w:tcW w:w="2285" w:type="dxa"/>
          </w:tcPr>
          <w:p w:rsidR="009764B7" w:rsidRPr="008234EA" w:rsidRDefault="009764B7" w:rsidP="003D2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4334" w:type="dxa"/>
          </w:tcPr>
          <w:p w:rsidR="009764B7" w:rsidRPr="008234EA" w:rsidRDefault="009764B7" w:rsidP="003D2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/>
                <w:color w:val="000000"/>
                <w:sz w:val="24"/>
                <w:szCs w:val="24"/>
              </w:rPr>
              <w:t>Министерство образования и науки Республики Бурятия ГАУ ДПО РБ «БРИОП»</w:t>
            </w:r>
          </w:p>
        </w:tc>
      </w:tr>
      <w:tr w:rsidR="009764B7" w:rsidRPr="008234EA" w:rsidTr="00502E8D">
        <w:tc>
          <w:tcPr>
            <w:tcW w:w="3304" w:type="dxa"/>
          </w:tcPr>
          <w:p w:rsidR="009764B7" w:rsidRPr="008234EA" w:rsidRDefault="009764B7" w:rsidP="00976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  <w:proofErr w:type="gramEnd"/>
            <w:r w:rsidRPr="008234EA">
              <w:rPr>
                <w:rFonts w:ascii="Times New Roman" w:hAnsi="Times New Roman" w:cs="Times New Roman"/>
                <w:sz w:val="24"/>
                <w:szCs w:val="24"/>
              </w:rPr>
              <w:t xml:space="preserve"> учебно-методическое объединение Республики Бурятия</w:t>
            </w:r>
          </w:p>
        </w:tc>
        <w:tc>
          <w:tcPr>
            <w:tcW w:w="2285" w:type="dxa"/>
          </w:tcPr>
          <w:p w:rsidR="009764B7" w:rsidRPr="008234EA" w:rsidRDefault="009764B7" w:rsidP="003D20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64B7" w:rsidRPr="008234EA" w:rsidRDefault="009764B7" w:rsidP="003D2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4334" w:type="dxa"/>
          </w:tcPr>
          <w:p w:rsidR="009764B7" w:rsidRPr="008234EA" w:rsidRDefault="009764B7" w:rsidP="003D2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/>
                <w:color w:val="000000"/>
                <w:sz w:val="24"/>
                <w:szCs w:val="24"/>
              </w:rPr>
              <w:t>Министерством образования и науки Республики Бурятия ГАУ ДПО РБ «БРИОП»</w:t>
            </w:r>
          </w:p>
        </w:tc>
      </w:tr>
      <w:tr w:rsidR="009764B7" w:rsidRPr="008234EA" w:rsidTr="00502E8D">
        <w:tc>
          <w:tcPr>
            <w:tcW w:w="3304" w:type="dxa"/>
          </w:tcPr>
          <w:p w:rsidR="009764B7" w:rsidRPr="008234EA" w:rsidRDefault="009764B7" w:rsidP="003D2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Августовская конференция ОУ РБ с представителями</w:t>
            </w:r>
            <w:proofErr w:type="gramStart"/>
            <w:r w:rsidRPr="008234EA">
              <w:rPr>
                <w:rFonts w:ascii="Times New Roman" w:hAnsi="Times New Roman" w:cs="Times New Roman"/>
                <w:sz w:val="24"/>
                <w:szCs w:val="24"/>
              </w:rPr>
              <w:t xml:space="preserve">  И</w:t>
            </w:r>
            <w:proofErr w:type="gramEnd"/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зд. дома «Просвещение»</w:t>
            </w:r>
          </w:p>
        </w:tc>
        <w:tc>
          <w:tcPr>
            <w:tcW w:w="2285" w:type="dxa"/>
          </w:tcPr>
          <w:p w:rsidR="009764B7" w:rsidRPr="008234EA" w:rsidRDefault="009764B7" w:rsidP="003D2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  <w:p w:rsidR="009764B7" w:rsidRPr="008234EA" w:rsidRDefault="009764B7" w:rsidP="003D2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4334" w:type="dxa"/>
          </w:tcPr>
          <w:p w:rsidR="009764B7" w:rsidRPr="008234EA" w:rsidRDefault="009764B7" w:rsidP="003D2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/>
                <w:color w:val="000000"/>
                <w:sz w:val="24"/>
                <w:szCs w:val="24"/>
              </w:rPr>
              <w:t>Министерство образования и науки Республики Бурятия ГАУ ДПО РБ «БРИОП»</w:t>
            </w:r>
          </w:p>
        </w:tc>
      </w:tr>
      <w:tr w:rsidR="009764B7" w:rsidRPr="008234EA" w:rsidTr="00502E8D">
        <w:tc>
          <w:tcPr>
            <w:tcW w:w="3304" w:type="dxa"/>
          </w:tcPr>
          <w:p w:rsidR="009764B7" w:rsidRPr="008234EA" w:rsidRDefault="009764B7" w:rsidP="00513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Семинары по распространению передового пед</w:t>
            </w:r>
            <w:r w:rsidR="005132C5">
              <w:rPr>
                <w:rFonts w:ascii="Times New Roman" w:hAnsi="Times New Roman" w:cs="Times New Roman"/>
                <w:sz w:val="24"/>
                <w:szCs w:val="24"/>
              </w:rPr>
              <w:t>агогического</w:t>
            </w: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 xml:space="preserve"> опыта в отдалённых районах республики Бурятия</w:t>
            </w:r>
          </w:p>
        </w:tc>
        <w:tc>
          <w:tcPr>
            <w:tcW w:w="2285" w:type="dxa"/>
          </w:tcPr>
          <w:p w:rsidR="009764B7" w:rsidRPr="008234EA" w:rsidRDefault="009764B7" w:rsidP="00513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 xml:space="preserve">Северобайкальский р-н, </w:t>
            </w:r>
            <w:proofErr w:type="spellStart"/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еверобайкальск</w:t>
            </w:r>
            <w:proofErr w:type="spellEnd"/>
            <w:r w:rsidRPr="008234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Курумканский</w:t>
            </w:r>
            <w:proofErr w:type="spellEnd"/>
            <w:r w:rsidRPr="008234EA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5132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 xml:space="preserve">н, </w:t>
            </w:r>
            <w:proofErr w:type="spellStart"/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Баргузинский</w:t>
            </w:r>
            <w:proofErr w:type="spellEnd"/>
            <w:r w:rsidRPr="008234EA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  <w:r w:rsidR="005132C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132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Муйский</w:t>
            </w:r>
            <w:proofErr w:type="spellEnd"/>
            <w:r w:rsidR="005132C5"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  <w:proofErr w:type="spellStart"/>
            <w:r w:rsidR="005132C5">
              <w:rPr>
                <w:rFonts w:ascii="Times New Roman" w:hAnsi="Times New Roman" w:cs="Times New Roman"/>
                <w:sz w:val="24"/>
                <w:szCs w:val="24"/>
              </w:rPr>
              <w:t>Джидинский</w:t>
            </w:r>
            <w:proofErr w:type="spellEnd"/>
            <w:r w:rsidR="005132C5"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  <w:proofErr w:type="spellStart"/>
            <w:r w:rsidR="005132C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яхтинский</w:t>
            </w:r>
            <w:proofErr w:type="spellEnd"/>
            <w:r w:rsidRPr="008234EA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</w:tc>
        <w:tc>
          <w:tcPr>
            <w:tcW w:w="4334" w:type="dxa"/>
          </w:tcPr>
          <w:p w:rsidR="009764B7" w:rsidRPr="008234EA" w:rsidRDefault="009764B7" w:rsidP="003D20E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8234E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Министерством образования и науки Республики Бурятия</w:t>
            </w:r>
            <w:r w:rsidR="005132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(РЦОИ))</w:t>
            </w:r>
            <w:r w:rsidR="008234EA" w:rsidRPr="008234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8234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ГАУ ДПО РБ «БРИОП»</w:t>
            </w:r>
            <w:r w:rsidR="005132C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proofErr w:type="gramEnd"/>
          </w:p>
        </w:tc>
      </w:tr>
      <w:tr w:rsidR="008234EA" w:rsidRPr="008234EA" w:rsidTr="00502E8D">
        <w:tc>
          <w:tcPr>
            <w:tcW w:w="3304" w:type="dxa"/>
          </w:tcPr>
          <w:p w:rsidR="008234EA" w:rsidRPr="008234EA" w:rsidRDefault="008234EA" w:rsidP="003D2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Акция "Грамотным быть модно»</w:t>
            </w:r>
          </w:p>
        </w:tc>
        <w:tc>
          <w:tcPr>
            <w:tcW w:w="2285" w:type="dxa"/>
          </w:tcPr>
          <w:p w:rsidR="008234EA" w:rsidRPr="008234EA" w:rsidRDefault="008234EA" w:rsidP="003D2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4334" w:type="dxa"/>
          </w:tcPr>
          <w:p w:rsidR="008234EA" w:rsidRPr="008234EA" w:rsidRDefault="008234EA" w:rsidP="003D20E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34EA">
              <w:rPr>
                <w:rFonts w:ascii="Times New Roman" w:hAnsi="Times New Roman"/>
                <w:color w:val="000000"/>
                <w:sz w:val="24"/>
                <w:szCs w:val="24"/>
              </w:rPr>
              <w:t>ОУ Республики Бурятия</w:t>
            </w:r>
          </w:p>
        </w:tc>
      </w:tr>
      <w:tr w:rsidR="00030E58" w:rsidRPr="008234EA" w:rsidTr="00502E8D">
        <w:tc>
          <w:tcPr>
            <w:tcW w:w="3304" w:type="dxa"/>
          </w:tcPr>
          <w:p w:rsidR="00030E58" w:rsidRPr="008234EA" w:rsidRDefault="00030E58" w:rsidP="003D2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«Читаем Есенина»</w:t>
            </w:r>
          </w:p>
        </w:tc>
        <w:tc>
          <w:tcPr>
            <w:tcW w:w="2285" w:type="dxa"/>
          </w:tcPr>
          <w:p w:rsidR="00030E58" w:rsidRPr="008234EA" w:rsidRDefault="00030E58" w:rsidP="003D2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4334" w:type="dxa"/>
          </w:tcPr>
          <w:p w:rsidR="00030E58" w:rsidRPr="008234EA" w:rsidRDefault="00030E58" w:rsidP="00030E5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</w:tr>
      <w:tr w:rsidR="008234EA" w:rsidRPr="008234EA" w:rsidTr="00502E8D">
        <w:tc>
          <w:tcPr>
            <w:tcW w:w="3304" w:type="dxa"/>
          </w:tcPr>
          <w:p w:rsidR="008234EA" w:rsidRPr="008234EA" w:rsidRDefault="008234EA" w:rsidP="003D2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IV Общероссийского гражданского форума «Диалог. Солидарность. Ответственность»</w:t>
            </w:r>
          </w:p>
        </w:tc>
        <w:tc>
          <w:tcPr>
            <w:tcW w:w="2285" w:type="dxa"/>
          </w:tcPr>
          <w:p w:rsidR="005132C5" w:rsidRPr="008234EA" w:rsidRDefault="005132C5" w:rsidP="00513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  <w:p w:rsidR="008234EA" w:rsidRPr="008234EA" w:rsidRDefault="005132C5" w:rsidP="00513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г. Улан-Удэ</w:t>
            </w:r>
          </w:p>
        </w:tc>
        <w:tc>
          <w:tcPr>
            <w:tcW w:w="4334" w:type="dxa"/>
          </w:tcPr>
          <w:p w:rsidR="005132C5" w:rsidRDefault="005132C5" w:rsidP="003D20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4EA" w:rsidRPr="008234EA" w:rsidRDefault="005132C5" w:rsidP="003D20E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Рабочие группы</w:t>
            </w:r>
          </w:p>
        </w:tc>
      </w:tr>
      <w:tr w:rsidR="008234EA" w:rsidRPr="008234EA" w:rsidTr="00502E8D">
        <w:tc>
          <w:tcPr>
            <w:tcW w:w="3304" w:type="dxa"/>
          </w:tcPr>
          <w:p w:rsidR="008234EA" w:rsidRPr="008234EA" w:rsidRDefault="008234EA" w:rsidP="003D2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Грант правительства республики Бурятия  на реализацию проекта «Театр у школьной доски»</w:t>
            </w:r>
          </w:p>
        </w:tc>
        <w:tc>
          <w:tcPr>
            <w:tcW w:w="2285" w:type="dxa"/>
          </w:tcPr>
          <w:p w:rsidR="005132C5" w:rsidRPr="008234EA" w:rsidRDefault="005132C5" w:rsidP="00513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  <w:p w:rsidR="008234EA" w:rsidRPr="008234EA" w:rsidRDefault="005132C5" w:rsidP="00513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4EA">
              <w:rPr>
                <w:rFonts w:ascii="Times New Roman" w:hAnsi="Times New Roman" w:cs="Times New Roman"/>
                <w:sz w:val="24"/>
                <w:szCs w:val="24"/>
              </w:rPr>
              <w:t>г. Улан-Удэ</w:t>
            </w:r>
          </w:p>
        </w:tc>
        <w:tc>
          <w:tcPr>
            <w:tcW w:w="4334" w:type="dxa"/>
          </w:tcPr>
          <w:p w:rsidR="008234EA" w:rsidRPr="008234EA" w:rsidRDefault="008234EA" w:rsidP="008234E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34EA">
              <w:rPr>
                <w:rFonts w:ascii="Times New Roman" w:hAnsi="Times New Roman"/>
                <w:color w:val="000000"/>
                <w:sz w:val="24"/>
                <w:szCs w:val="24"/>
              </w:rPr>
              <w:t>«Молодежный театр», Министерством образования и науки Республики Бурятия, Комитет по образованию г. Улан-Удэ СОШ №2, СОШ №35, Гимназия №14</w:t>
            </w:r>
          </w:p>
        </w:tc>
      </w:tr>
    </w:tbl>
    <w:p w:rsidR="00F61357" w:rsidRDefault="00F61357" w:rsidP="00F613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132C5" w:rsidRPr="008234EA" w:rsidRDefault="005132C5" w:rsidP="00F613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**Участие в съезде «Общества русской словесности», конференциях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създе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ООО «АССУЛ» (Ульяновск, Казань, Волгоград), методической школе г.</w:t>
      </w:r>
      <w:r w:rsidR="00502E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Санкт-Петербурга.</w:t>
      </w:r>
    </w:p>
    <w:p w:rsidR="005132C5" w:rsidRDefault="005132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A9AB5A" wp14:editId="301F7310">
            <wp:extent cx="3935896" cy="2623931"/>
            <wp:effectExtent l="0" t="0" r="7620" b="5080"/>
            <wp:docPr id="2" name="Рисунок 2" descr="C:\Users\User\AppData\Local\Temp\Rar$DI12.536\IMG_8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12.536\IMG_8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596" cy="26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C5" w:rsidRDefault="005132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8DFEB6" wp14:editId="7F71540B">
            <wp:extent cx="3935895" cy="2623930"/>
            <wp:effectExtent l="0" t="0" r="7620" b="5080"/>
            <wp:docPr id="1" name="Рисунок 1" descr="C:\Users\User\AppData\Local\Temp\Rar$DI68.536\IMG_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68.536\IMG_85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426" cy="262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C5" w:rsidRDefault="005132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132C5" w:rsidRDefault="005132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B23896" wp14:editId="05319F73">
            <wp:extent cx="4043238" cy="2695492"/>
            <wp:effectExtent l="0" t="0" r="0" b="0"/>
            <wp:docPr id="3" name="Рисунок 3" descr="C:\Users\User\AppData\Local\Temp\Rar$DI04.536\IMG_8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04.536\IMG_8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782" cy="26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E58" w:rsidRDefault="00030E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Конкурс «Читаем Есенина 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Кижингинском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районе</w:t>
      </w:r>
    </w:p>
    <w:p w:rsidR="00030E58" w:rsidRDefault="00030E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0E58" w:rsidRDefault="00030E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Акция «Пушкинский диктант»</w:t>
      </w:r>
    </w:p>
    <w:p w:rsidR="00030E58" w:rsidRDefault="0038420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30E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BEA0CB" wp14:editId="3B2B776B">
            <wp:extent cx="2719346" cy="1710060"/>
            <wp:effectExtent l="0" t="0" r="5080" b="4445"/>
            <wp:docPr id="6" name="Рисунок 6" descr="C:\Users\User\AppData\Local\Temp\Rar$DI93.240\DSC08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93.240\DSC08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92"/>
                    <a:stretch/>
                  </pic:blipFill>
                  <pic:spPr bwMode="auto">
                    <a:xfrm>
                      <a:off x="0" y="0"/>
                      <a:ext cx="2719346" cy="171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030E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911E63" wp14:editId="13477FA1">
            <wp:extent cx="2868110" cy="2152066"/>
            <wp:effectExtent l="0" t="0" r="8890" b="635"/>
            <wp:docPr id="4" name="Рисунок 4" descr="C:\Users\User\AppData\Local\Temp\Rar$DI97.240\DSC08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97.240\DSC08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16" cy="21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E58" w:rsidRDefault="00030E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0E58" w:rsidRDefault="0038420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030E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F7F7CA" wp14:editId="1BE9D1FB">
            <wp:extent cx="4282963" cy="2512613"/>
            <wp:effectExtent l="0" t="0" r="3810" b="2540"/>
            <wp:docPr id="7" name="Рисунок 7" descr="C:\Users\User\AppData\Local\Temp\Rar$DI31.240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31.240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651" cy="251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E58" w:rsidRDefault="0038420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030E58" w:rsidRPr="008234EA">
        <w:rPr>
          <w:rFonts w:ascii="Times New Roman" w:hAnsi="Times New Roman" w:cs="Times New Roman"/>
          <w:sz w:val="24"/>
          <w:szCs w:val="24"/>
        </w:rPr>
        <w:t>Фестиваль «</w:t>
      </w:r>
      <w:proofErr w:type="spellStart"/>
      <w:r w:rsidR="00030E58" w:rsidRPr="008234EA">
        <w:rPr>
          <w:rFonts w:ascii="Times New Roman" w:hAnsi="Times New Roman" w:cs="Times New Roman"/>
          <w:sz w:val="24"/>
          <w:szCs w:val="24"/>
        </w:rPr>
        <w:t>Карамзинские</w:t>
      </w:r>
      <w:proofErr w:type="spellEnd"/>
      <w:r w:rsidR="00030E58" w:rsidRPr="008234EA">
        <w:rPr>
          <w:rFonts w:ascii="Times New Roman" w:hAnsi="Times New Roman" w:cs="Times New Roman"/>
          <w:sz w:val="24"/>
          <w:szCs w:val="24"/>
        </w:rPr>
        <w:t xml:space="preserve"> чтения»</w:t>
      </w:r>
    </w:p>
    <w:p w:rsidR="00384203" w:rsidRDefault="0038420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295C9A" wp14:editId="71D278A7">
            <wp:extent cx="3857898" cy="5144494"/>
            <wp:effectExtent l="0" t="0" r="9525" b="0"/>
            <wp:docPr id="9" name="Рисунок 9" descr="D:\Папки Пользователей\Мама\День лицея\IMG_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апки Пользователей\Мама\День лицея\IMG_71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20" cy="514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A4C" w:rsidRPr="00772A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84203" w:rsidRDefault="0038420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6B907C" wp14:editId="6392BB96">
            <wp:extent cx="5025839" cy="3768918"/>
            <wp:effectExtent l="0" t="0" r="3810" b="3175"/>
            <wp:docPr id="8" name="Рисунок 8" descr="D:\Папки Пользователей\Мама\День лицея\IMG_7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апки Пользователей\Мама\День лицея\IMG_71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434" cy="37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03" w:rsidRDefault="0038420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Образовательное событие «День лицея»</w:t>
      </w:r>
    </w:p>
    <w:p w:rsidR="00384203" w:rsidRDefault="00384203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3361D5" wp14:editId="413CD0EA">
            <wp:extent cx="5545388" cy="4158532"/>
            <wp:effectExtent l="0" t="0" r="0" b="0"/>
            <wp:docPr id="12" name="Рисунок 12" descr="D:\Папки Пользователей\Мама\День лицея\IMG_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апки Пользователей\Мама\День лицея\IMG_72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721" cy="415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E8D" w:rsidRPr="00502E8D" w:rsidRDefault="00502E8D" w:rsidP="00502E8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>Межвузовская Республиканская олимпиада по русскому языку и культуре речи</w:t>
      </w:r>
      <w:bookmarkStart w:id="0" w:name="_GoBack"/>
      <w:bookmarkEnd w:id="0"/>
    </w:p>
    <w:p w:rsidR="00772A4C" w:rsidRPr="009C206A" w:rsidRDefault="00384203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                                                                                       </w:t>
      </w:r>
      <w:r w:rsidR="009C20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</w:t>
      </w:r>
      <w:r w:rsidR="00A1549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</w:t>
      </w:r>
    </w:p>
    <w:p w:rsidR="00A15495" w:rsidRDefault="00772A4C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О</w:t>
      </w:r>
      <w:r w:rsidR="003028E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4773"/>
            <wp:effectExtent l="0" t="0" r="3175" b="3175"/>
            <wp:docPr id="5" name="Рисунок 5" descr="C:\Users\User\Desktop\мама\БРО АССУЛ\IMG_8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ма\БРО АССУЛ\IMG_83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8E8" w:rsidRPr="00A15495" w:rsidRDefault="003028E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4773"/>
            <wp:effectExtent l="0" t="0" r="3175" b="3175"/>
            <wp:docPr id="10" name="Рисунок 10" descr="C:\Users\User\Desktop\мама\БРО АССУЛ\IMG_8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ма\БРО АССУЛ\IMG_83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28E8" w:rsidRPr="00A15495" w:rsidSect="00772A4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62"/>
    <w:rsid w:val="00030E58"/>
    <w:rsid w:val="003028E8"/>
    <w:rsid w:val="00384203"/>
    <w:rsid w:val="003B4D8D"/>
    <w:rsid w:val="00502E8D"/>
    <w:rsid w:val="005132C5"/>
    <w:rsid w:val="00665F11"/>
    <w:rsid w:val="00734162"/>
    <w:rsid w:val="00772A4C"/>
    <w:rsid w:val="008234EA"/>
    <w:rsid w:val="008361FA"/>
    <w:rsid w:val="009764B7"/>
    <w:rsid w:val="009C206A"/>
    <w:rsid w:val="00A15495"/>
    <w:rsid w:val="00F61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6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8361FA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13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32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6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8361FA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13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32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FB115-AFE6-4432-AB00-5AC974750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2017-03-30T04:15:00Z</dcterms:created>
  <dcterms:modified xsi:type="dcterms:W3CDTF">2017-03-30T07:38:00Z</dcterms:modified>
</cp:coreProperties>
</file>